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BD23D" w14:textId="0FED41A2" w:rsidR="001F0FE6" w:rsidRPr="00206C6D" w:rsidRDefault="001F0FE6" w:rsidP="00206C6D">
      <w:pPr>
        <w:spacing w:after="0" w:line="240" w:lineRule="auto"/>
        <w:jc w:val="center"/>
        <w:rPr>
          <w:rFonts w:ascii="Arial" w:hAnsi="Arial" w:cs="Arial"/>
          <w:b/>
          <w:bCs/>
          <w:sz w:val="48"/>
          <w:szCs w:val="48"/>
          <w:u w:val="single"/>
        </w:rPr>
      </w:pPr>
      <w:r w:rsidRPr="00206C6D">
        <w:rPr>
          <w:rFonts w:ascii="Arial" w:hAnsi="Arial" w:cs="Arial"/>
          <w:b/>
          <w:bCs/>
          <w:noProof/>
          <w:sz w:val="48"/>
          <w:szCs w:val="48"/>
        </w:rPr>
        <w:drawing>
          <wp:anchor distT="0" distB="0" distL="114300" distR="114300" simplePos="0" relativeHeight="251662336" behindDoc="1" locked="0" layoutInCell="1" allowOverlap="1" wp14:anchorId="75601D89" wp14:editId="5538CAB0">
            <wp:simplePos x="0" y="0"/>
            <wp:positionH relativeFrom="page">
              <wp:align>center</wp:align>
            </wp:positionH>
            <wp:positionV relativeFrom="paragraph">
              <wp:posOffset>322</wp:posOffset>
            </wp:positionV>
            <wp:extent cx="1651000" cy="1651000"/>
            <wp:effectExtent l="0" t="0" r="6350" b="6350"/>
            <wp:wrapTopAndBottom/>
            <wp:docPr id="867653061" name="Picture 86765306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51000" cy="165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06C6D">
        <w:rPr>
          <w:rFonts w:ascii="Arial" w:hAnsi="Arial" w:cs="Arial"/>
          <w:b/>
          <w:bCs/>
          <w:sz w:val="48"/>
          <w:szCs w:val="48"/>
          <w:u w:val="single"/>
        </w:rPr>
        <w:t>Charlton-on-</w:t>
      </w:r>
      <w:proofErr w:type="spellStart"/>
      <w:r w:rsidRPr="00206C6D">
        <w:rPr>
          <w:rFonts w:ascii="Arial" w:hAnsi="Arial" w:cs="Arial"/>
          <w:b/>
          <w:bCs/>
          <w:sz w:val="48"/>
          <w:szCs w:val="48"/>
          <w:u w:val="single"/>
        </w:rPr>
        <w:t>Otmoor</w:t>
      </w:r>
      <w:proofErr w:type="spellEnd"/>
      <w:r w:rsidRPr="00206C6D">
        <w:rPr>
          <w:rFonts w:ascii="Arial" w:hAnsi="Arial" w:cs="Arial"/>
          <w:b/>
          <w:bCs/>
          <w:sz w:val="48"/>
          <w:szCs w:val="48"/>
          <w:u w:val="single"/>
        </w:rPr>
        <w:t xml:space="preserve"> Primary School</w:t>
      </w:r>
    </w:p>
    <w:p w14:paraId="25C3B5CD" w14:textId="1CEA2EBC" w:rsidR="000F4B36" w:rsidRDefault="000F4B36" w:rsidP="00206C6D">
      <w:pPr>
        <w:pStyle w:val="Title"/>
        <w:ind w:firstLine="193"/>
        <w:rPr>
          <w:rFonts w:ascii="Arial" w:hAnsi="Arial" w:cs="Arial"/>
          <w:sz w:val="48"/>
          <w:szCs w:val="48"/>
          <w:u w:val="single"/>
        </w:rPr>
      </w:pPr>
      <w:r w:rsidRPr="00206C6D">
        <w:rPr>
          <w:rFonts w:ascii="Arial" w:hAnsi="Arial" w:cs="Arial"/>
          <w:sz w:val="48"/>
          <w:szCs w:val="48"/>
          <w:u w:val="single"/>
        </w:rPr>
        <w:t>Attendance Policy</w:t>
      </w:r>
    </w:p>
    <w:p w14:paraId="1D23667B" w14:textId="77777777" w:rsidR="007A404F" w:rsidRDefault="007A404F" w:rsidP="00206C6D">
      <w:pPr>
        <w:pStyle w:val="Title"/>
        <w:ind w:firstLine="193"/>
        <w:rPr>
          <w:rFonts w:ascii="Arial" w:hAnsi="Arial" w:cs="Arial"/>
          <w:sz w:val="48"/>
          <w:szCs w:val="48"/>
          <w:u w:val="single"/>
        </w:rPr>
      </w:pPr>
    </w:p>
    <w:tbl>
      <w:tblPr>
        <w:tblW w:w="9720" w:type="dxa"/>
        <w:jc w:val="center"/>
        <w:tblBorders>
          <w:insideH w:val="single" w:sz="18" w:space="0" w:color="FFFFFF"/>
        </w:tblBorders>
        <w:tblLayout w:type="fixed"/>
        <w:tblLook w:val="0400" w:firstRow="0" w:lastRow="0" w:firstColumn="0" w:lastColumn="0" w:noHBand="0" w:noVBand="1"/>
      </w:tblPr>
      <w:tblGrid>
        <w:gridCol w:w="2586"/>
        <w:gridCol w:w="3268"/>
        <w:gridCol w:w="3866"/>
      </w:tblGrid>
      <w:tr w:rsidR="007A404F" w:rsidRPr="003C26D8" w14:paraId="1776DD30" w14:textId="77777777" w:rsidTr="009F122D">
        <w:trPr>
          <w:jc w:val="center"/>
        </w:trPr>
        <w:tc>
          <w:tcPr>
            <w:tcW w:w="2586" w:type="dxa"/>
            <w:tcBorders>
              <w:top w:val="nil"/>
              <w:left w:val="nil"/>
              <w:bottom w:val="single" w:sz="18" w:space="0" w:color="FFFFFF"/>
              <w:right w:val="nil"/>
            </w:tcBorders>
            <w:shd w:val="clear" w:color="auto" w:fill="D8DFDE"/>
          </w:tcPr>
          <w:p w14:paraId="190F7D4D" w14:textId="77777777" w:rsidR="007A404F" w:rsidRPr="003C26D8" w:rsidRDefault="007A404F" w:rsidP="009F122D">
            <w:pPr>
              <w:pBdr>
                <w:top w:val="nil"/>
                <w:left w:val="nil"/>
                <w:bottom w:val="nil"/>
                <w:right w:val="nil"/>
                <w:between w:val="nil"/>
              </w:pBdr>
              <w:spacing w:after="0" w:line="240" w:lineRule="auto"/>
              <w:contextualSpacing/>
              <w:rPr>
                <w:rFonts w:ascii="Arial" w:eastAsia="Arial" w:hAnsi="Arial" w:cs="Arial"/>
                <w:b/>
                <w:color w:val="000000"/>
                <w:sz w:val="20"/>
                <w:szCs w:val="20"/>
              </w:rPr>
            </w:pPr>
            <w:r w:rsidRPr="003C26D8">
              <w:rPr>
                <w:rFonts w:ascii="Arial" w:eastAsia="Arial" w:hAnsi="Arial" w:cs="Arial"/>
                <w:b/>
                <w:color w:val="000000"/>
                <w:sz w:val="20"/>
                <w:szCs w:val="20"/>
              </w:rPr>
              <w:t>Approved by:</w:t>
            </w:r>
          </w:p>
        </w:tc>
        <w:tc>
          <w:tcPr>
            <w:tcW w:w="3268" w:type="dxa"/>
            <w:tcBorders>
              <w:top w:val="nil"/>
              <w:left w:val="nil"/>
              <w:bottom w:val="single" w:sz="18" w:space="0" w:color="FFFFFF"/>
              <w:right w:val="nil"/>
            </w:tcBorders>
            <w:shd w:val="clear" w:color="auto" w:fill="D8DFDE"/>
          </w:tcPr>
          <w:p w14:paraId="0246A720" w14:textId="64250379" w:rsidR="007A404F" w:rsidRPr="003C26D8" w:rsidRDefault="007A404F" w:rsidP="009F122D">
            <w:pPr>
              <w:pBdr>
                <w:top w:val="nil"/>
                <w:left w:val="nil"/>
                <w:bottom w:val="nil"/>
                <w:right w:val="nil"/>
                <w:between w:val="nil"/>
              </w:pBdr>
              <w:spacing w:after="0" w:line="240" w:lineRule="auto"/>
              <w:ind w:right="850"/>
              <w:contextualSpacing/>
              <w:rPr>
                <w:rFonts w:ascii="Arial" w:eastAsia="Arial" w:hAnsi="Arial" w:cs="Arial"/>
                <w:color w:val="000000"/>
                <w:sz w:val="20"/>
                <w:szCs w:val="20"/>
              </w:rPr>
            </w:pPr>
            <w:r>
              <w:rPr>
                <w:rFonts w:ascii="Arial" w:eastAsia="Arial" w:hAnsi="Arial" w:cs="Arial"/>
                <w:color w:val="000000"/>
                <w:sz w:val="20"/>
                <w:szCs w:val="20"/>
              </w:rPr>
              <w:t>FGB</w:t>
            </w:r>
          </w:p>
        </w:tc>
        <w:tc>
          <w:tcPr>
            <w:tcW w:w="3866" w:type="dxa"/>
            <w:tcBorders>
              <w:top w:val="nil"/>
              <w:left w:val="nil"/>
              <w:bottom w:val="single" w:sz="18" w:space="0" w:color="FFFFFF"/>
              <w:right w:val="nil"/>
            </w:tcBorders>
            <w:shd w:val="clear" w:color="auto" w:fill="D8DFDE"/>
          </w:tcPr>
          <w:p w14:paraId="6B863A48" w14:textId="77777777" w:rsidR="007A404F" w:rsidRPr="003C26D8" w:rsidRDefault="007A404F" w:rsidP="009F122D">
            <w:pPr>
              <w:pBdr>
                <w:top w:val="nil"/>
                <w:left w:val="nil"/>
                <w:bottom w:val="nil"/>
                <w:right w:val="nil"/>
                <w:between w:val="nil"/>
              </w:pBdr>
              <w:spacing w:after="0" w:line="240" w:lineRule="auto"/>
              <w:ind w:right="850"/>
              <w:contextualSpacing/>
              <w:rPr>
                <w:rFonts w:ascii="Arial" w:eastAsia="Arial" w:hAnsi="Arial" w:cs="Arial"/>
                <w:color w:val="000000"/>
                <w:sz w:val="20"/>
                <w:szCs w:val="20"/>
              </w:rPr>
            </w:pPr>
            <w:r w:rsidRPr="003C26D8">
              <w:rPr>
                <w:rFonts w:ascii="Arial" w:eastAsia="Arial" w:hAnsi="Arial" w:cs="Arial"/>
                <w:b/>
                <w:color w:val="000000"/>
                <w:sz w:val="20"/>
                <w:szCs w:val="20"/>
              </w:rPr>
              <w:t>Date:</w:t>
            </w:r>
            <w:r w:rsidRPr="003C26D8">
              <w:rPr>
                <w:rFonts w:ascii="Arial" w:eastAsia="Arial" w:hAnsi="Arial" w:cs="Arial"/>
                <w:color w:val="000000"/>
                <w:sz w:val="20"/>
                <w:szCs w:val="20"/>
              </w:rPr>
              <w:t xml:space="preserve">  </w:t>
            </w:r>
            <w:r>
              <w:rPr>
                <w:rFonts w:ascii="Arial" w:eastAsia="Arial" w:hAnsi="Arial" w:cs="Arial"/>
                <w:sz w:val="20"/>
                <w:szCs w:val="20"/>
              </w:rPr>
              <w:t>Nov 2024</w:t>
            </w:r>
          </w:p>
        </w:tc>
      </w:tr>
      <w:tr w:rsidR="007A404F" w:rsidRPr="003C26D8" w14:paraId="687A41F3" w14:textId="77777777" w:rsidTr="009F122D">
        <w:trPr>
          <w:jc w:val="center"/>
        </w:trPr>
        <w:tc>
          <w:tcPr>
            <w:tcW w:w="2586" w:type="dxa"/>
            <w:tcBorders>
              <w:top w:val="single" w:sz="18" w:space="0" w:color="FFFFFF"/>
              <w:left w:val="nil"/>
              <w:bottom w:val="single" w:sz="18" w:space="0" w:color="FFFFFF"/>
              <w:right w:val="nil"/>
            </w:tcBorders>
            <w:shd w:val="clear" w:color="auto" w:fill="D8DFDE"/>
          </w:tcPr>
          <w:p w14:paraId="46103CC0" w14:textId="77777777" w:rsidR="007A404F" w:rsidRPr="003C26D8" w:rsidRDefault="007A404F" w:rsidP="009F122D">
            <w:pPr>
              <w:pBdr>
                <w:top w:val="nil"/>
                <w:left w:val="nil"/>
                <w:bottom w:val="nil"/>
                <w:right w:val="nil"/>
                <w:between w:val="nil"/>
              </w:pBdr>
              <w:spacing w:after="0" w:line="240" w:lineRule="auto"/>
              <w:contextualSpacing/>
              <w:rPr>
                <w:rFonts w:ascii="Arial" w:eastAsia="Arial" w:hAnsi="Arial" w:cs="Arial"/>
                <w:b/>
                <w:color w:val="000000"/>
                <w:sz w:val="20"/>
                <w:szCs w:val="20"/>
              </w:rPr>
            </w:pPr>
            <w:r w:rsidRPr="003C26D8">
              <w:rPr>
                <w:rFonts w:ascii="Arial" w:eastAsia="Arial" w:hAnsi="Arial" w:cs="Arial"/>
                <w:b/>
                <w:color w:val="000000"/>
                <w:sz w:val="20"/>
                <w:szCs w:val="20"/>
              </w:rPr>
              <w:t>Last reviewed on:</w:t>
            </w:r>
          </w:p>
        </w:tc>
        <w:tc>
          <w:tcPr>
            <w:tcW w:w="7134" w:type="dxa"/>
            <w:gridSpan w:val="2"/>
            <w:tcBorders>
              <w:top w:val="single" w:sz="18" w:space="0" w:color="FFFFFF"/>
              <w:left w:val="nil"/>
              <w:bottom w:val="single" w:sz="18" w:space="0" w:color="FFFFFF"/>
              <w:right w:val="nil"/>
            </w:tcBorders>
            <w:shd w:val="clear" w:color="auto" w:fill="D8DFDE"/>
          </w:tcPr>
          <w:p w14:paraId="77F76212" w14:textId="77777777" w:rsidR="007A404F" w:rsidRPr="003C26D8" w:rsidRDefault="007A404F" w:rsidP="009F122D">
            <w:pPr>
              <w:pBdr>
                <w:top w:val="nil"/>
                <w:left w:val="nil"/>
                <w:bottom w:val="nil"/>
                <w:right w:val="nil"/>
                <w:between w:val="nil"/>
              </w:pBdr>
              <w:spacing w:after="0" w:line="240" w:lineRule="auto"/>
              <w:ind w:right="850"/>
              <w:contextualSpacing/>
              <w:rPr>
                <w:rFonts w:ascii="Arial" w:eastAsia="Arial" w:hAnsi="Arial" w:cs="Arial"/>
                <w:color w:val="000000"/>
                <w:sz w:val="20"/>
                <w:szCs w:val="20"/>
              </w:rPr>
            </w:pPr>
            <w:r>
              <w:rPr>
                <w:rFonts w:ascii="Arial" w:eastAsia="Arial" w:hAnsi="Arial" w:cs="Arial"/>
                <w:sz w:val="20"/>
                <w:szCs w:val="20"/>
              </w:rPr>
              <w:t>Nov 2024</w:t>
            </w:r>
          </w:p>
        </w:tc>
      </w:tr>
      <w:tr w:rsidR="007A404F" w:rsidRPr="003C26D8" w14:paraId="28787801" w14:textId="77777777" w:rsidTr="009F122D">
        <w:trPr>
          <w:jc w:val="center"/>
        </w:trPr>
        <w:tc>
          <w:tcPr>
            <w:tcW w:w="2586" w:type="dxa"/>
            <w:tcBorders>
              <w:top w:val="single" w:sz="18" w:space="0" w:color="FFFFFF"/>
              <w:left w:val="nil"/>
              <w:bottom w:val="nil"/>
              <w:right w:val="nil"/>
            </w:tcBorders>
            <w:shd w:val="clear" w:color="auto" w:fill="D8DFDE"/>
          </w:tcPr>
          <w:p w14:paraId="3540F965" w14:textId="77777777" w:rsidR="007A404F" w:rsidRPr="003C26D8" w:rsidRDefault="007A404F" w:rsidP="009F122D">
            <w:pPr>
              <w:pBdr>
                <w:top w:val="nil"/>
                <w:left w:val="nil"/>
                <w:bottom w:val="nil"/>
                <w:right w:val="nil"/>
                <w:between w:val="nil"/>
              </w:pBdr>
              <w:spacing w:after="0" w:line="240" w:lineRule="auto"/>
              <w:contextualSpacing/>
              <w:rPr>
                <w:rFonts w:ascii="Arial" w:eastAsia="Arial" w:hAnsi="Arial" w:cs="Arial"/>
                <w:b/>
                <w:color w:val="000000"/>
                <w:sz w:val="20"/>
                <w:szCs w:val="20"/>
              </w:rPr>
            </w:pPr>
            <w:r w:rsidRPr="003C26D8">
              <w:rPr>
                <w:rFonts w:ascii="Arial" w:eastAsia="Arial" w:hAnsi="Arial" w:cs="Arial"/>
                <w:b/>
                <w:color w:val="000000"/>
                <w:sz w:val="20"/>
                <w:szCs w:val="20"/>
              </w:rPr>
              <w:t>Next review due by:</w:t>
            </w:r>
          </w:p>
        </w:tc>
        <w:tc>
          <w:tcPr>
            <w:tcW w:w="7134" w:type="dxa"/>
            <w:gridSpan w:val="2"/>
            <w:tcBorders>
              <w:top w:val="single" w:sz="18" w:space="0" w:color="FFFFFF"/>
              <w:left w:val="nil"/>
              <w:bottom w:val="nil"/>
              <w:right w:val="nil"/>
            </w:tcBorders>
            <w:shd w:val="clear" w:color="auto" w:fill="D8DFDE"/>
          </w:tcPr>
          <w:p w14:paraId="18AC63AC" w14:textId="77777777" w:rsidR="007A404F" w:rsidRPr="003C26D8" w:rsidRDefault="007A404F" w:rsidP="009F122D">
            <w:pPr>
              <w:pBdr>
                <w:top w:val="nil"/>
                <w:left w:val="nil"/>
                <w:bottom w:val="nil"/>
                <w:right w:val="nil"/>
                <w:between w:val="nil"/>
              </w:pBdr>
              <w:spacing w:after="0" w:line="240" w:lineRule="auto"/>
              <w:ind w:right="850"/>
              <w:contextualSpacing/>
              <w:rPr>
                <w:rFonts w:ascii="Arial" w:eastAsia="Arial" w:hAnsi="Arial" w:cs="Arial"/>
                <w:color w:val="000000"/>
                <w:sz w:val="20"/>
                <w:szCs w:val="20"/>
              </w:rPr>
            </w:pPr>
            <w:r>
              <w:rPr>
                <w:rFonts w:ascii="Arial" w:eastAsia="Arial" w:hAnsi="Arial" w:cs="Arial"/>
                <w:sz w:val="20"/>
                <w:szCs w:val="20"/>
              </w:rPr>
              <w:t>Nov 2025</w:t>
            </w:r>
          </w:p>
        </w:tc>
      </w:tr>
    </w:tbl>
    <w:p w14:paraId="2DCC7E21" w14:textId="77777777" w:rsidR="007A404F" w:rsidRPr="00206C6D" w:rsidRDefault="007A404F" w:rsidP="00206C6D">
      <w:pPr>
        <w:pStyle w:val="Title"/>
        <w:ind w:firstLine="193"/>
        <w:rPr>
          <w:rFonts w:ascii="Arial" w:hAnsi="Arial" w:cs="Arial"/>
          <w:sz w:val="48"/>
          <w:szCs w:val="48"/>
          <w:u w:val="single"/>
        </w:rPr>
      </w:pPr>
    </w:p>
    <w:p w14:paraId="4D558F96" w14:textId="77777777" w:rsidR="000C1AC2" w:rsidRPr="00206C6D" w:rsidRDefault="000C1AC2" w:rsidP="00206C6D">
      <w:pPr>
        <w:pStyle w:val="1bodycopy10pt"/>
        <w:spacing w:after="0"/>
        <w:jc w:val="both"/>
        <w:rPr>
          <w:rFonts w:ascii="Arial" w:hAnsi="Arial" w:cs="Arial"/>
          <w:b/>
          <w:bCs/>
          <w:noProof/>
          <w:szCs w:val="22"/>
          <w:u w:val="single"/>
        </w:rPr>
      </w:pPr>
    </w:p>
    <w:p w14:paraId="73818F25" w14:textId="5E7C03E2" w:rsidR="000C1AC2" w:rsidRPr="00206C6D" w:rsidRDefault="000C1AC2" w:rsidP="00206C6D">
      <w:pPr>
        <w:pStyle w:val="1bodycopy10pt"/>
        <w:spacing w:after="0"/>
        <w:jc w:val="both"/>
        <w:rPr>
          <w:rFonts w:ascii="Arial" w:hAnsi="Arial" w:cs="Arial"/>
          <w:b/>
          <w:bCs/>
          <w:sz w:val="28"/>
          <w:szCs w:val="28"/>
          <w:u w:val="single"/>
        </w:rPr>
      </w:pPr>
      <w:r w:rsidRPr="00206C6D">
        <w:rPr>
          <w:rFonts w:ascii="Arial" w:hAnsi="Arial" w:cs="Arial"/>
          <w:b/>
          <w:bCs/>
          <w:sz w:val="28"/>
          <w:szCs w:val="28"/>
          <w:u w:val="single"/>
        </w:rPr>
        <w:t>Introduction</w:t>
      </w:r>
    </w:p>
    <w:p w14:paraId="464A93C4" w14:textId="77777777" w:rsidR="00B03D4B" w:rsidRPr="00206C6D" w:rsidRDefault="00B03D4B" w:rsidP="00206C6D">
      <w:pPr>
        <w:pStyle w:val="1bodycopy10pt"/>
        <w:spacing w:after="0"/>
        <w:jc w:val="both"/>
        <w:rPr>
          <w:rFonts w:ascii="Arial" w:hAnsi="Arial" w:cs="Arial"/>
          <w:b/>
          <w:bCs/>
          <w:sz w:val="28"/>
          <w:szCs w:val="28"/>
          <w:u w:val="single"/>
        </w:rPr>
      </w:pPr>
    </w:p>
    <w:p w14:paraId="69B7833C" w14:textId="6DE78AFF" w:rsidR="006C19F5" w:rsidRPr="00206C6D" w:rsidRDefault="000C1AC2" w:rsidP="00206C6D">
      <w:pPr>
        <w:pStyle w:val="1bodycopy10pt"/>
        <w:spacing w:after="0"/>
        <w:jc w:val="both"/>
        <w:rPr>
          <w:rFonts w:ascii="Arial" w:hAnsi="Arial" w:cs="Arial"/>
          <w:szCs w:val="22"/>
        </w:rPr>
      </w:pPr>
      <w:r w:rsidRPr="00206C6D">
        <w:rPr>
          <w:rFonts w:ascii="Arial" w:hAnsi="Arial" w:cs="Arial"/>
          <w:szCs w:val="22"/>
        </w:rPr>
        <w:t>Charlton-on-</w:t>
      </w:r>
      <w:proofErr w:type="spellStart"/>
      <w:r w:rsidRPr="00206C6D">
        <w:rPr>
          <w:rFonts w:ascii="Arial" w:hAnsi="Arial" w:cs="Arial"/>
          <w:szCs w:val="22"/>
        </w:rPr>
        <w:t>Otmoor</w:t>
      </w:r>
      <w:proofErr w:type="spellEnd"/>
      <w:r w:rsidRPr="00206C6D">
        <w:rPr>
          <w:rFonts w:ascii="Arial" w:hAnsi="Arial" w:cs="Arial"/>
          <w:szCs w:val="22"/>
        </w:rPr>
        <w:t xml:space="preserve"> Primary School </w:t>
      </w:r>
      <w:r w:rsidR="00455B02" w:rsidRPr="00206C6D">
        <w:rPr>
          <w:rFonts w:ascii="Arial" w:hAnsi="Arial" w:cs="Arial"/>
          <w:szCs w:val="22"/>
        </w:rPr>
        <w:t xml:space="preserve">we </w:t>
      </w:r>
      <w:proofErr w:type="spellStart"/>
      <w:r w:rsidR="00455B02" w:rsidRPr="00206C6D">
        <w:rPr>
          <w:rFonts w:ascii="Arial" w:hAnsi="Arial" w:cs="Arial"/>
          <w:szCs w:val="22"/>
        </w:rPr>
        <w:t>recognise</w:t>
      </w:r>
      <w:proofErr w:type="spellEnd"/>
      <w:r w:rsidR="00455B02" w:rsidRPr="00206C6D">
        <w:rPr>
          <w:rFonts w:ascii="Arial" w:hAnsi="Arial" w:cs="Arial"/>
          <w:szCs w:val="22"/>
        </w:rPr>
        <w:t xml:space="preserve"> the connections between attendance, attainment, safeguarding and wellbeing. Go</w:t>
      </w:r>
      <w:r w:rsidRPr="00206C6D">
        <w:rPr>
          <w:rFonts w:ascii="Arial" w:hAnsi="Arial" w:cs="Arial"/>
          <w:szCs w:val="22"/>
        </w:rPr>
        <w:t xml:space="preserve">od attendance is essential </w:t>
      </w:r>
      <w:proofErr w:type="gramStart"/>
      <w:r w:rsidRPr="00206C6D">
        <w:rPr>
          <w:rFonts w:ascii="Arial" w:hAnsi="Arial" w:cs="Arial"/>
          <w:szCs w:val="22"/>
        </w:rPr>
        <w:t>in order to</w:t>
      </w:r>
      <w:proofErr w:type="gramEnd"/>
      <w:r w:rsidRPr="00206C6D">
        <w:rPr>
          <w:rFonts w:ascii="Arial" w:hAnsi="Arial" w:cs="Arial"/>
          <w:szCs w:val="22"/>
        </w:rPr>
        <w:t xml:space="preserve"> raise standards of pupil attainment and to give every child</w:t>
      </w:r>
      <w:r w:rsidR="006C19F5" w:rsidRPr="00206C6D">
        <w:rPr>
          <w:rFonts w:ascii="Arial" w:hAnsi="Arial" w:cs="Arial"/>
          <w:szCs w:val="22"/>
        </w:rPr>
        <w:t xml:space="preserve"> </w:t>
      </w:r>
      <w:r w:rsidRPr="00206C6D">
        <w:rPr>
          <w:rFonts w:ascii="Arial" w:hAnsi="Arial" w:cs="Arial"/>
          <w:szCs w:val="22"/>
        </w:rPr>
        <w:t>the best educational experience possibl</w:t>
      </w:r>
      <w:r w:rsidR="00455B02" w:rsidRPr="00206C6D">
        <w:rPr>
          <w:rFonts w:ascii="Arial" w:hAnsi="Arial" w:cs="Arial"/>
          <w:szCs w:val="22"/>
        </w:rPr>
        <w:t>e</w:t>
      </w:r>
      <w:r w:rsidRPr="00206C6D">
        <w:rPr>
          <w:rFonts w:ascii="Arial" w:hAnsi="Arial" w:cs="Arial"/>
          <w:szCs w:val="22"/>
        </w:rPr>
        <w:t xml:space="preserve">. The law entitles every child of compulsory school age to an efficient, full-time education suitable to their age, aptitude, and any special educational need they may have. </w:t>
      </w:r>
    </w:p>
    <w:p w14:paraId="44D73A88" w14:textId="77777777" w:rsidR="00FC35E8" w:rsidRPr="00206C6D" w:rsidRDefault="00FC35E8" w:rsidP="00206C6D">
      <w:pPr>
        <w:pStyle w:val="1bodycopy10pt"/>
        <w:spacing w:after="0"/>
        <w:jc w:val="both"/>
        <w:rPr>
          <w:rFonts w:ascii="Arial" w:hAnsi="Arial" w:cs="Arial"/>
          <w:szCs w:val="22"/>
        </w:rPr>
      </w:pPr>
    </w:p>
    <w:p w14:paraId="6F17F7D8" w14:textId="3A0FECFE" w:rsidR="006C19F5" w:rsidRPr="00206C6D" w:rsidRDefault="000C1AC2" w:rsidP="00206C6D">
      <w:pPr>
        <w:pStyle w:val="1bodycopy10pt"/>
        <w:spacing w:after="0"/>
        <w:jc w:val="both"/>
        <w:rPr>
          <w:rFonts w:ascii="Arial" w:hAnsi="Arial" w:cs="Arial"/>
          <w:szCs w:val="22"/>
        </w:rPr>
      </w:pPr>
      <w:r w:rsidRPr="00206C6D">
        <w:rPr>
          <w:rFonts w:ascii="Arial" w:hAnsi="Arial" w:cs="Arial"/>
          <w:szCs w:val="22"/>
        </w:rPr>
        <w:t>It is the legal responsibility of every parent to make sure their child receives that education either by attendance at a school or by education otherwise than at a school. Where parents decide to have their child registered at school, they have an additional legal duty to ensure their child attends that school regularly. This means their child must attend every day that the school is open, except in a small number of allowable circumstances such as being too ill to attend or being given permission for an absence</w:t>
      </w:r>
      <w:r w:rsidR="00FC35E8" w:rsidRPr="00206C6D">
        <w:rPr>
          <w:rFonts w:ascii="Arial" w:hAnsi="Arial" w:cs="Arial"/>
          <w:szCs w:val="22"/>
        </w:rPr>
        <w:t>.</w:t>
      </w:r>
      <w:r w:rsidRPr="00206C6D">
        <w:rPr>
          <w:rFonts w:ascii="Arial" w:hAnsi="Arial" w:cs="Arial"/>
          <w:szCs w:val="22"/>
        </w:rPr>
        <w:t xml:space="preserve"> </w:t>
      </w:r>
    </w:p>
    <w:p w14:paraId="373815E3" w14:textId="77777777" w:rsidR="00FC35E8" w:rsidRPr="00206C6D" w:rsidRDefault="00FC35E8" w:rsidP="00206C6D">
      <w:pPr>
        <w:pStyle w:val="NoSpacing"/>
        <w:jc w:val="both"/>
        <w:rPr>
          <w:rFonts w:ascii="Arial" w:hAnsi="Arial" w:cs="Arial"/>
        </w:rPr>
      </w:pPr>
    </w:p>
    <w:p w14:paraId="7DAC8239" w14:textId="77777777" w:rsidR="00FC35E8" w:rsidRPr="00206C6D" w:rsidRDefault="00FC35E8" w:rsidP="00206C6D">
      <w:pPr>
        <w:pStyle w:val="NoSpacing"/>
        <w:jc w:val="both"/>
        <w:rPr>
          <w:rFonts w:ascii="Arial" w:hAnsi="Arial" w:cs="Arial"/>
        </w:rPr>
      </w:pPr>
      <w:r w:rsidRPr="00206C6D">
        <w:rPr>
          <w:rFonts w:ascii="Arial" w:hAnsi="Arial" w:cs="Arial"/>
        </w:rPr>
        <w:t xml:space="preserve">Every opportunity will be used to convey to pupils and their parents or carers the importance of regular and punctual attendance through discussion, newsletters and end of term reports. School attendance is subject to various Education </w:t>
      </w:r>
      <w:proofErr w:type="gramStart"/>
      <w:r w:rsidRPr="00206C6D">
        <w:rPr>
          <w:rFonts w:ascii="Arial" w:hAnsi="Arial" w:cs="Arial"/>
        </w:rPr>
        <w:t>laws</w:t>
      </w:r>
      <w:proofErr w:type="gramEnd"/>
      <w:r w:rsidRPr="00206C6D">
        <w:rPr>
          <w:rFonts w:ascii="Arial" w:hAnsi="Arial" w:cs="Arial"/>
        </w:rPr>
        <w:t xml:space="preserve"> and this school attendance policy is designed to reflect these laws and the guidance produced by the Department for Education (DfE). </w:t>
      </w:r>
    </w:p>
    <w:p w14:paraId="5E0CBFF6" w14:textId="77777777" w:rsidR="00FC35E8" w:rsidRPr="00206C6D" w:rsidRDefault="00FC35E8" w:rsidP="00206C6D">
      <w:pPr>
        <w:pStyle w:val="NoSpacing"/>
        <w:jc w:val="both"/>
        <w:rPr>
          <w:rFonts w:ascii="Arial" w:hAnsi="Arial" w:cs="Arial"/>
        </w:rPr>
      </w:pPr>
    </w:p>
    <w:p w14:paraId="2A2D38EE" w14:textId="77777777" w:rsidR="00FC35E8" w:rsidRPr="00206C6D" w:rsidRDefault="00FC35E8" w:rsidP="00206C6D">
      <w:pPr>
        <w:pStyle w:val="NoSpacing"/>
        <w:jc w:val="both"/>
        <w:rPr>
          <w:rFonts w:ascii="Arial" w:hAnsi="Arial" w:cs="Arial"/>
        </w:rPr>
      </w:pPr>
      <w:r w:rsidRPr="00206C6D">
        <w:rPr>
          <w:rFonts w:ascii="Arial" w:hAnsi="Arial" w:cs="Arial"/>
        </w:rPr>
        <w:t xml:space="preserve">Each year the school will formally examine its attendance figures and set attendance/absence targets. These will reflect both national and Oxfordshire attendance targets. The school together with governors, will review its systems for improving attendance at regular intervals to ensure that it is achieving its set goals. This policy will contain within it, the procedures that the school will use to meet its attendance targets. </w:t>
      </w:r>
    </w:p>
    <w:p w14:paraId="72E7D8A8" w14:textId="77777777" w:rsidR="00FC35E8" w:rsidRPr="00206C6D" w:rsidRDefault="00FC35E8" w:rsidP="00206C6D">
      <w:pPr>
        <w:pStyle w:val="1bodycopy10pt"/>
        <w:spacing w:after="0"/>
        <w:jc w:val="both"/>
        <w:rPr>
          <w:rFonts w:ascii="Arial" w:hAnsi="Arial" w:cs="Arial"/>
          <w:szCs w:val="22"/>
        </w:rPr>
      </w:pPr>
    </w:p>
    <w:p w14:paraId="37C462C0" w14:textId="18973869" w:rsidR="001F0FE6" w:rsidRPr="00206C6D" w:rsidRDefault="001F0FE6" w:rsidP="00206C6D">
      <w:pPr>
        <w:pStyle w:val="Heading1"/>
        <w:ind w:left="0" w:right="420"/>
        <w:jc w:val="both"/>
        <w:rPr>
          <w:rFonts w:ascii="Arial" w:hAnsi="Arial" w:cs="Arial"/>
          <w:b/>
          <w:bCs/>
          <w:sz w:val="28"/>
          <w:szCs w:val="28"/>
          <w:u w:val="single"/>
        </w:rPr>
      </w:pPr>
      <w:bookmarkStart w:id="0" w:name="_Toc141945845"/>
      <w:r w:rsidRPr="00206C6D">
        <w:rPr>
          <w:rFonts w:ascii="Arial" w:hAnsi="Arial" w:cs="Arial"/>
          <w:b/>
          <w:bCs/>
          <w:sz w:val="28"/>
          <w:szCs w:val="28"/>
          <w:u w:val="single"/>
        </w:rPr>
        <w:t>Aims</w:t>
      </w:r>
      <w:bookmarkEnd w:id="0"/>
    </w:p>
    <w:p w14:paraId="29E13851" w14:textId="1CEA3135" w:rsidR="00B03D4B" w:rsidRPr="00206C6D" w:rsidRDefault="008145E7" w:rsidP="00206C6D">
      <w:pPr>
        <w:spacing w:after="0" w:line="240" w:lineRule="auto"/>
        <w:jc w:val="both"/>
        <w:rPr>
          <w:rFonts w:ascii="Arial" w:hAnsi="Arial" w:cs="Arial"/>
          <w:bCs/>
        </w:rPr>
      </w:pPr>
      <w:r w:rsidRPr="00206C6D">
        <w:rPr>
          <w:rFonts w:ascii="Arial" w:hAnsi="Arial" w:cs="Arial"/>
          <w:bCs/>
        </w:rPr>
        <w:t xml:space="preserve">This policy aims to show our commitment to meeting our obligations with regards to school attendance, including those laid out in the Department for Education’s (DfE’s) statutory guidance on </w:t>
      </w:r>
      <w:hyperlink r:id="rId8" w:history="1">
        <w:r w:rsidRPr="00206C6D">
          <w:rPr>
            <w:rStyle w:val="Hyperlink"/>
            <w:rFonts w:ascii="Arial" w:hAnsi="Arial" w:cs="Arial"/>
            <w:bCs/>
            <w:color w:val="auto"/>
          </w:rPr>
          <w:t>working together to improve school attendance (applies from 19 August 2024)</w:t>
        </w:r>
      </w:hyperlink>
      <w:r w:rsidRPr="00206C6D">
        <w:rPr>
          <w:rFonts w:ascii="Arial" w:hAnsi="Arial" w:cs="Arial"/>
          <w:bCs/>
        </w:rPr>
        <w:t>, through our whole-school culture and ethos that values good attendance, including:</w:t>
      </w:r>
    </w:p>
    <w:p w14:paraId="078D0861" w14:textId="77777777" w:rsidR="001F0FE6" w:rsidRPr="00206C6D" w:rsidRDefault="001F0FE6" w:rsidP="00206C6D">
      <w:pPr>
        <w:pStyle w:val="4Bulletedcopyblue"/>
        <w:numPr>
          <w:ilvl w:val="0"/>
          <w:numId w:val="21"/>
        </w:numPr>
        <w:spacing w:after="0"/>
        <w:jc w:val="both"/>
        <w:rPr>
          <w:sz w:val="22"/>
          <w:szCs w:val="22"/>
        </w:rPr>
      </w:pPr>
      <w:r w:rsidRPr="00206C6D">
        <w:rPr>
          <w:sz w:val="22"/>
          <w:szCs w:val="22"/>
        </w:rPr>
        <w:t xml:space="preserve">Promoting good attendance </w:t>
      </w:r>
    </w:p>
    <w:p w14:paraId="48872F34" w14:textId="77777777" w:rsidR="001F0FE6" w:rsidRPr="00206C6D" w:rsidRDefault="001F0FE6" w:rsidP="00206C6D">
      <w:pPr>
        <w:pStyle w:val="4Bulletedcopyblue"/>
        <w:numPr>
          <w:ilvl w:val="0"/>
          <w:numId w:val="21"/>
        </w:numPr>
        <w:spacing w:after="0"/>
        <w:jc w:val="both"/>
        <w:rPr>
          <w:sz w:val="22"/>
          <w:szCs w:val="22"/>
        </w:rPr>
      </w:pPr>
      <w:r w:rsidRPr="00206C6D">
        <w:rPr>
          <w:sz w:val="22"/>
          <w:szCs w:val="22"/>
        </w:rPr>
        <w:t>Reducing absence, including persistent and severe absence</w:t>
      </w:r>
    </w:p>
    <w:p w14:paraId="052AC00D" w14:textId="77777777" w:rsidR="001F0FE6" w:rsidRPr="00206C6D" w:rsidRDefault="001F0FE6" w:rsidP="00206C6D">
      <w:pPr>
        <w:pStyle w:val="4Bulletedcopyblue"/>
        <w:numPr>
          <w:ilvl w:val="0"/>
          <w:numId w:val="21"/>
        </w:numPr>
        <w:spacing w:after="0"/>
        <w:jc w:val="both"/>
        <w:rPr>
          <w:sz w:val="22"/>
          <w:szCs w:val="22"/>
        </w:rPr>
      </w:pPr>
      <w:r w:rsidRPr="00206C6D">
        <w:rPr>
          <w:sz w:val="22"/>
          <w:szCs w:val="22"/>
        </w:rPr>
        <w:t>Ensuring every pupil has access to the full-time education to which they are entitled</w:t>
      </w:r>
    </w:p>
    <w:p w14:paraId="0CC0CF85" w14:textId="77777777" w:rsidR="007E0D56" w:rsidRPr="00206C6D" w:rsidRDefault="001F0FE6" w:rsidP="00206C6D">
      <w:pPr>
        <w:pStyle w:val="4Bulletedcopyblue"/>
        <w:numPr>
          <w:ilvl w:val="0"/>
          <w:numId w:val="21"/>
        </w:numPr>
        <w:spacing w:after="0"/>
        <w:jc w:val="both"/>
        <w:rPr>
          <w:rFonts w:eastAsia="Arial"/>
          <w:sz w:val="22"/>
          <w:szCs w:val="22"/>
        </w:rPr>
      </w:pPr>
      <w:r w:rsidRPr="00206C6D">
        <w:rPr>
          <w:sz w:val="22"/>
          <w:szCs w:val="22"/>
        </w:rPr>
        <w:t>Acting early to address patterns of absence</w:t>
      </w:r>
    </w:p>
    <w:p w14:paraId="5DBF7A93" w14:textId="77777777" w:rsidR="007E0D56" w:rsidRPr="00206C6D" w:rsidRDefault="007E0D56" w:rsidP="00206C6D">
      <w:pPr>
        <w:pStyle w:val="4Bulletedcopyblue"/>
        <w:numPr>
          <w:ilvl w:val="0"/>
          <w:numId w:val="21"/>
        </w:numPr>
        <w:spacing w:after="0"/>
        <w:jc w:val="both"/>
        <w:rPr>
          <w:rFonts w:eastAsia="Arial"/>
          <w:sz w:val="22"/>
          <w:szCs w:val="22"/>
        </w:rPr>
      </w:pPr>
      <w:r w:rsidRPr="00206C6D">
        <w:rPr>
          <w:sz w:val="22"/>
          <w:szCs w:val="22"/>
        </w:rPr>
        <w:t>B</w:t>
      </w:r>
      <w:r w:rsidR="001F0FE6" w:rsidRPr="00206C6D">
        <w:rPr>
          <w:sz w:val="22"/>
          <w:szCs w:val="22"/>
        </w:rPr>
        <w:t>uilding strong relationships with families to ensure pupils have the support in place to attend school</w:t>
      </w:r>
    </w:p>
    <w:p w14:paraId="0D8A4280" w14:textId="1C6EB26B" w:rsidR="006C19F5" w:rsidRPr="00206C6D" w:rsidRDefault="001F0FE6" w:rsidP="00206C6D">
      <w:pPr>
        <w:pStyle w:val="4Bulletedcopyblue"/>
        <w:numPr>
          <w:ilvl w:val="0"/>
          <w:numId w:val="21"/>
        </w:numPr>
        <w:spacing w:after="0"/>
        <w:jc w:val="both"/>
        <w:rPr>
          <w:rFonts w:eastAsia="Arial"/>
          <w:sz w:val="22"/>
          <w:szCs w:val="22"/>
        </w:rPr>
      </w:pPr>
      <w:r w:rsidRPr="00206C6D">
        <w:rPr>
          <w:rFonts w:eastAsia="Arial"/>
          <w:sz w:val="22"/>
          <w:szCs w:val="22"/>
        </w:rPr>
        <w:t>We will also promote and support punctuality in attending lessons.</w:t>
      </w:r>
      <w:bookmarkStart w:id="1" w:name="_Toc141945846"/>
    </w:p>
    <w:p w14:paraId="32A812B6" w14:textId="77777777" w:rsidR="006C19F5" w:rsidRPr="00206C6D" w:rsidRDefault="006C19F5" w:rsidP="00206C6D">
      <w:pPr>
        <w:spacing w:after="0" w:line="240" w:lineRule="auto"/>
        <w:jc w:val="both"/>
        <w:rPr>
          <w:rFonts w:ascii="Arial" w:eastAsia="Arial" w:hAnsi="Arial" w:cs="Arial"/>
        </w:rPr>
      </w:pPr>
    </w:p>
    <w:p w14:paraId="454943B0" w14:textId="54ADBF97" w:rsidR="001F0FE6" w:rsidRPr="00206C6D" w:rsidRDefault="001F0FE6" w:rsidP="00003298">
      <w:pPr>
        <w:spacing w:after="0" w:line="240" w:lineRule="auto"/>
        <w:rPr>
          <w:rFonts w:ascii="Arial" w:hAnsi="Arial" w:cs="Arial"/>
          <w:b/>
          <w:bCs/>
          <w:sz w:val="28"/>
          <w:szCs w:val="28"/>
          <w:u w:val="single"/>
        </w:rPr>
      </w:pPr>
      <w:r w:rsidRPr="00206C6D">
        <w:rPr>
          <w:rFonts w:ascii="Arial" w:hAnsi="Arial" w:cs="Arial"/>
          <w:b/>
          <w:bCs/>
          <w:sz w:val="28"/>
          <w:szCs w:val="28"/>
          <w:u w:val="single"/>
        </w:rPr>
        <w:t>Legislation and guidance</w:t>
      </w:r>
      <w:bookmarkEnd w:id="1"/>
      <w:r w:rsidRPr="00206C6D">
        <w:rPr>
          <w:rFonts w:ascii="Arial" w:hAnsi="Arial" w:cs="Arial"/>
          <w:b/>
          <w:bCs/>
          <w:sz w:val="28"/>
          <w:szCs w:val="28"/>
          <w:u w:val="single"/>
        </w:rPr>
        <w:t xml:space="preserve"> </w:t>
      </w:r>
    </w:p>
    <w:p w14:paraId="162B62CE" w14:textId="77777777" w:rsidR="00B03D4B" w:rsidRPr="00206C6D" w:rsidRDefault="00B03D4B" w:rsidP="00206C6D">
      <w:pPr>
        <w:spacing w:after="0" w:line="240" w:lineRule="auto"/>
        <w:jc w:val="both"/>
        <w:rPr>
          <w:rFonts w:ascii="Arial" w:eastAsia="Arial" w:hAnsi="Arial" w:cs="Arial"/>
          <w:b/>
          <w:bCs/>
          <w:sz w:val="28"/>
          <w:szCs w:val="28"/>
        </w:rPr>
      </w:pPr>
    </w:p>
    <w:p w14:paraId="6B12BA19" w14:textId="77777777" w:rsidR="008145E7" w:rsidRPr="00206C6D" w:rsidRDefault="008145E7" w:rsidP="00206C6D">
      <w:pPr>
        <w:spacing w:after="0" w:line="240" w:lineRule="auto"/>
        <w:jc w:val="both"/>
        <w:rPr>
          <w:rFonts w:ascii="Arial" w:hAnsi="Arial" w:cs="Arial"/>
          <w:bCs/>
        </w:rPr>
      </w:pPr>
      <w:r w:rsidRPr="00206C6D">
        <w:rPr>
          <w:rFonts w:ascii="Arial" w:hAnsi="Arial" w:cs="Arial"/>
          <w:bCs/>
        </w:rPr>
        <w:t xml:space="preserve">This policy is based on the Department for Education’s (DfE’s) statutory guidance on </w:t>
      </w:r>
      <w:bookmarkStart w:id="2" w:name="_Hlk167190674"/>
      <w:r w:rsidRPr="00206C6D">
        <w:rPr>
          <w:rFonts w:ascii="Arial" w:hAnsi="Arial" w:cs="Arial"/>
          <w:bCs/>
        </w:rPr>
        <w:fldChar w:fldCharType="begin"/>
      </w:r>
      <w:r w:rsidRPr="00206C6D">
        <w:rPr>
          <w:rFonts w:ascii="Arial" w:hAnsi="Arial" w:cs="Arial"/>
          <w:bCs/>
        </w:rPr>
        <w:instrText>HYPERLINK "https://www.gov.uk/government/publications/working-together-to-improve-school-attendance"</w:instrText>
      </w:r>
      <w:r w:rsidRPr="00206C6D">
        <w:rPr>
          <w:rFonts w:ascii="Arial" w:hAnsi="Arial" w:cs="Arial"/>
          <w:bCs/>
        </w:rPr>
      </w:r>
      <w:r w:rsidRPr="00206C6D">
        <w:rPr>
          <w:rFonts w:ascii="Arial" w:hAnsi="Arial" w:cs="Arial"/>
          <w:bCs/>
        </w:rPr>
        <w:fldChar w:fldCharType="separate"/>
      </w:r>
      <w:r w:rsidRPr="00206C6D">
        <w:rPr>
          <w:rStyle w:val="Hyperlink"/>
          <w:rFonts w:ascii="Arial" w:hAnsi="Arial" w:cs="Arial"/>
          <w:bCs/>
          <w:color w:val="auto"/>
        </w:rPr>
        <w:t>working together to improve school attendance (applies from 19 August 2024)</w:t>
      </w:r>
      <w:r w:rsidRPr="00206C6D">
        <w:rPr>
          <w:rFonts w:ascii="Arial" w:hAnsi="Arial" w:cs="Arial"/>
          <w:bCs/>
        </w:rPr>
        <w:fldChar w:fldCharType="end"/>
      </w:r>
      <w:bookmarkEnd w:id="2"/>
      <w:r w:rsidRPr="00206C6D">
        <w:rPr>
          <w:rFonts w:ascii="Arial" w:hAnsi="Arial" w:cs="Arial"/>
          <w:bCs/>
        </w:rPr>
        <w:t xml:space="preserve"> and </w:t>
      </w:r>
      <w:hyperlink r:id="rId9" w:history="1">
        <w:r w:rsidRPr="00206C6D">
          <w:rPr>
            <w:rStyle w:val="Hyperlink"/>
            <w:rFonts w:ascii="Arial" w:hAnsi="Arial" w:cs="Arial"/>
            <w:bCs/>
            <w:color w:val="auto"/>
          </w:rPr>
          <w:t>school attendance parental responsibility measures</w:t>
        </w:r>
      </w:hyperlink>
      <w:r w:rsidRPr="00206C6D">
        <w:rPr>
          <w:rFonts w:ascii="Arial" w:hAnsi="Arial" w:cs="Arial"/>
          <w:bCs/>
        </w:rPr>
        <w:t>. The guidance is based on the following pieces of legislation, which set out the legal powers and duties that govern school attendance:</w:t>
      </w:r>
    </w:p>
    <w:p w14:paraId="4302A94E" w14:textId="77777777" w:rsidR="001F0FE6" w:rsidRPr="00206C6D" w:rsidRDefault="001F0FE6" w:rsidP="00206C6D">
      <w:pPr>
        <w:pStyle w:val="4Bulletedcopyblue"/>
        <w:numPr>
          <w:ilvl w:val="0"/>
          <w:numId w:val="26"/>
        </w:numPr>
        <w:spacing w:after="0"/>
        <w:jc w:val="both"/>
        <w:rPr>
          <w:sz w:val="22"/>
          <w:szCs w:val="22"/>
        </w:rPr>
      </w:pPr>
      <w:r w:rsidRPr="00206C6D">
        <w:rPr>
          <w:sz w:val="22"/>
          <w:szCs w:val="22"/>
        </w:rPr>
        <w:t xml:space="preserve">Part 6 of </w:t>
      </w:r>
      <w:hyperlink r:id="rId10" w:history="1">
        <w:r w:rsidRPr="00206C6D">
          <w:rPr>
            <w:rStyle w:val="Hyperlink"/>
            <w:color w:val="auto"/>
            <w:sz w:val="22"/>
            <w:szCs w:val="22"/>
          </w:rPr>
          <w:t>The Education Act 1996</w:t>
        </w:r>
      </w:hyperlink>
    </w:p>
    <w:p w14:paraId="5825E429" w14:textId="77777777" w:rsidR="001F0FE6" w:rsidRPr="00206C6D" w:rsidRDefault="001F0FE6" w:rsidP="00206C6D">
      <w:pPr>
        <w:pStyle w:val="4Bulletedcopyblue"/>
        <w:numPr>
          <w:ilvl w:val="0"/>
          <w:numId w:val="26"/>
        </w:numPr>
        <w:spacing w:after="0"/>
        <w:jc w:val="both"/>
        <w:rPr>
          <w:sz w:val="22"/>
          <w:szCs w:val="22"/>
        </w:rPr>
      </w:pPr>
      <w:r w:rsidRPr="00206C6D">
        <w:rPr>
          <w:sz w:val="22"/>
          <w:szCs w:val="22"/>
        </w:rPr>
        <w:t xml:space="preserve">Part 3 of </w:t>
      </w:r>
      <w:hyperlink r:id="rId11" w:history="1">
        <w:r w:rsidRPr="00206C6D">
          <w:rPr>
            <w:rStyle w:val="Hyperlink"/>
            <w:color w:val="auto"/>
            <w:sz w:val="22"/>
            <w:szCs w:val="22"/>
          </w:rPr>
          <w:t>The Education Act 2002</w:t>
        </w:r>
      </w:hyperlink>
    </w:p>
    <w:p w14:paraId="40AED608" w14:textId="77777777" w:rsidR="001F0FE6" w:rsidRPr="00206C6D" w:rsidRDefault="001F0FE6" w:rsidP="00206C6D">
      <w:pPr>
        <w:pStyle w:val="4Bulletedcopyblue"/>
        <w:numPr>
          <w:ilvl w:val="0"/>
          <w:numId w:val="26"/>
        </w:numPr>
        <w:spacing w:after="0"/>
        <w:jc w:val="both"/>
        <w:rPr>
          <w:sz w:val="22"/>
          <w:szCs w:val="22"/>
        </w:rPr>
      </w:pPr>
      <w:r w:rsidRPr="00206C6D">
        <w:rPr>
          <w:sz w:val="22"/>
          <w:szCs w:val="22"/>
        </w:rPr>
        <w:t xml:space="preserve">Part 7 of </w:t>
      </w:r>
      <w:hyperlink r:id="rId12" w:history="1">
        <w:r w:rsidRPr="00206C6D">
          <w:rPr>
            <w:rStyle w:val="Hyperlink"/>
            <w:color w:val="auto"/>
            <w:sz w:val="22"/>
            <w:szCs w:val="22"/>
          </w:rPr>
          <w:t>The Education and Inspections Act 2006</w:t>
        </w:r>
      </w:hyperlink>
    </w:p>
    <w:p w14:paraId="0E55C248" w14:textId="77777777" w:rsidR="001F0FE6" w:rsidRPr="00206C6D" w:rsidRDefault="001F0FE6" w:rsidP="00206C6D">
      <w:pPr>
        <w:pStyle w:val="4Bulletedcopyblue"/>
        <w:numPr>
          <w:ilvl w:val="0"/>
          <w:numId w:val="26"/>
        </w:numPr>
        <w:spacing w:after="0"/>
        <w:jc w:val="both"/>
        <w:rPr>
          <w:sz w:val="22"/>
          <w:szCs w:val="22"/>
        </w:rPr>
      </w:pPr>
      <w:hyperlink r:id="rId13" w:history="1">
        <w:r w:rsidRPr="00206C6D">
          <w:rPr>
            <w:rStyle w:val="Hyperlink"/>
            <w:color w:val="auto"/>
            <w:sz w:val="22"/>
            <w:szCs w:val="22"/>
          </w:rPr>
          <w:t>The Education (Pupil Registration) (England) Regulations 2006 (and 2010, 2011, 2013, 2016 amendments)</w:t>
        </w:r>
      </w:hyperlink>
    </w:p>
    <w:p w14:paraId="2344AE36" w14:textId="77777777" w:rsidR="008145E7" w:rsidRPr="00206C6D" w:rsidRDefault="008145E7" w:rsidP="00206C6D">
      <w:pPr>
        <w:pStyle w:val="ListParagraph"/>
        <w:numPr>
          <w:ilvl w:val="0"/>
          <w:numId w:val="26"/>
        </w:numPr>
        <w:spacing w:after="0" w:line="240" w:lineRule="auto"/>
        <w:jc w:val="both"/>
        <w:rPr>
          <w:rFonts w:ascii="Arial" w:hAnsi="Arial" w:cs="Arial"/>
          <w:bCs/>
        </w:rPr>
      </w:pPr>
      <w:hyperlink r:id="rId14" w:history="1">
        <w:r w:rsidRPr="00206C6D">
          <w:rPr>
            <w:rStyle w:val="Hyperlink"/>
            <w:rFonts w:ascii="Arial" w:hAnsi="Arial" w:cs="Arial"/>
            <w:bCs/>
            <w:color w:val="auto"/>
          </w:rPr>
          <w:t>The School Attendance (Pupil Registration) (England) Regulations 2024</w:t>
        </w:r>
      </w:hyperlink>
      <w:r w:rsidRPr="00206C6D">
        <w:rPr>
          <w:rFonts w:ascii="Arial" w:hAnsi="Arial" w:cs="Arial"/>
          <w:bCs/>
          <w:u w:val="single"/>
        </w:rPr>
        <w:t xml:space="preserve"> </w:t>
      </w:r>
    </w:p>
    <w:p w14:paraId="1CDC01FF" w14:textId="77777777" w:rsidR="008145E7" w:rsidRPr="00206C6D" w:rsidRDefault="008145E7" w:rsidP="00206C6D">
      <w:pPr>
        <w:pStyle w:val="ListParagraph"/>
        <w:numPr>
          <w:ilvl w:val="0"/>
          <w:numId w:val="26"/>
        </w:numPr>
        <w:spacing w:after="0" w:line="240" w:lineRule="auto"/>
        <w:jc w:val="both"/>
        <w:rPr>
          <w:rFonts w:ascii="Arial" w:hAnsi="Arial" w:cs="Arial"/>
          <w:bCs/>
        </w:rPr>
      </w:pPr>
      <w:hyperlink r:id="rId15" w:history="1">
        <w:r w:rsidRPr="00206C6D">
          <w:rPr>
            <w:rStyle w:val="Hyperlink"/>
            <w:rFonts w:ascii="Arial" w:hAnsi="Arial" w:cs="Arial"/>
            <w:bCs/>
            <w:color w:val="auto"/>
          </w:rPr>
          <w:t>The Education (Penalty Notices) (England) (Amendment) Regulations 2013 and the 2024 amendment</w:t>
        </w:r>
      </w:hyperlink>
    </w:p>
    <w:p w14:paraId="404C0232" w14:textId="77777777" w:rsidR="001F0FE6" w:rsidRPr="00206C6D" w:rsidRDefault="001F0FE6" w:rsidP="00206C6D">
      <w:pPr>
        <w:pStyle w:val="4Bulletedcopyblue"/>
        <w:numPr>
          <w:ilvl w:val="0"/>
          <w:numId w:val="0"/>
        </w:numPr>
        <w:spacing w:after="0"/>
        <w:ind w:left="170"/>
        <w:jc w:val="both"/>
        <w:rPr>
          <w:sz w:val="22"/>
          <w:szCs w:val="22"/>
        </w:rPr>
      </w:pPr>
      <w:bookmarkStart w:id="3" w:name="_Hlk141799242"/>
      <w:r w:rsidRPr="00206C6D">
        <w:rPr>
          <w:sz w:val="22"/>
          <w:szCs w:val="22"/>
        </w:rPr>
        <w:t>It also refers to:</w:t>
      </w:r>
    </w:p>
    <w:p w14:paraId="3EFD026B" w14:textId="77777777" w:rsidR="001F0FE6" w:rsidRPr="00206C6D" w:rsidRDefault="001F0FE6" w:rsidP="00206C6D">
      <w:pPr>
        <w:pStyle w:val="4Bulletedcopyblue"/>
        <w:numPr>
          <w:ilvl w:val="0"/>
          <w:numId w:val="22"/>
        </w:numPr>
        <w:spacing w:after="0"/>
        <w:jc w:val="both"/>
        <w:rPr>
          <w:sz w:val="22"/>
          <w:szCs w:val="22"/>
        </w:rPr>
      </w:pPr>
      <w:hyperlink r:id="rId16" w:history="1">
        <w:r w:rsidRPr="00206C6D">
          <w:rPr>
            <w:rStyle w:val="Hyperlink"/>
            <w:color w:val="auto"/>
            <w:sz w:val="22"/>
            <w:szCs w:val="22"/>
          </w:rPr>
          <w:t>School census guidance</w:t>
        </w:r>
      </w:hyperlink>
    </w:p>
    <w:p w14:paraId="0B529CF0" w14:textId="03511FEC" w:rsidR="001F0FE6" w:rsidRPr="00206C6D" w:rsidRDefault="001F0FE6" w:rsidP="00206C6D">
      <w:pPr>
        <w:pStyle w:val="4Bulletedcopyblue"/>
        <w:numPr>
          <w:ilvl w:val="0"/>
          <w:numId w:val="22"/>
        </w:numPr>
        <w:spacing w:after="0"/>
        <w:jc w:val="both"/>
        <w:rPr>
          <w:sz w:val="22"/>
          <w:szCs w:val="22"/>
        </w:rPr>
      </w:pPr>
      <w:hyperlink r:id="rId17" w:history="1">
        <w:r w:rsidRPr="00206C6D">
          <w:rPr>
            <w:rStyle w:val="Hyperlink"/>
            <w:color w:val="auto"/>
            <w:sz w:val="22"/>
            <w:szCs w:val="22"/>
          </w:rPr>
          <w:t xml:space="preserve">Keeping </w:t>
        </w:r>
        <w:r w:rsidR="00455B02" w:rsidRPr="00206C6D">
          <w:rPr>
            <w:rStyle w:val="Hyperlink"/>
            <w:color w:val="auto"/>
            <w:sz w:val="22"/>
            <w:szCs w:val="22"/>
          </w:rPr>
          <w:t>Pupils</w:t>
        </w:r>
        <w:r w:rsidRPr="00206C6D">
          <w:rPr>
            <w:rStyle w:val="Hyperlink"/>
            <w:color w:val="auto"/>
            <w:sz w:val="22"/>
            <w:szCs w:val="22"/>
          </w:rPr>
          <w:t xml:space="preserve"> Safe in Education</w:t>
        </w:r>
      </w:hyperlink>
    </w:p>
    <w:p w14:paraId="39B74151" w14:textId="58D49E37" w:rsidR="001F0FE6" w:rsidRPr="00206C6D" w:rsidRDefault="001F0FE6" w:rsidP="00206C6D">
      <w:pPr>
        <w:pStyle w:val="4Bulletedcopyblue"/>
        <w:numPr>
          <w:ilvl w:val="0"/>
          <w:numId w:val="22"/>
        </w:numPr>
        <w:spacing w:after="0"/>
        <w:jc w:val="both"/>
        <w:rPr>
          <w:sz w:val="22"/>
          <w:szCs w:val="22"/>
        </w:rPr>
      </w:pPr>
      <w:hyperlink r:id="rId18" w:history="1">
        <w:r w:rsidRPr="00206C6D">
          <w:rPr>
            <w:rStyle w:val="Hyperlink"/>
            <w:color w:val="auto"/>
            <w:sz w:val="22"/>
            <w:szCs w:val="22"/>
          </w:rPr>
          <w:t>Mental health issues affecting a pupil's attendance: guidance for schools</w:t>
        </w:r>
      </w:hyperlink>
      <w:bookmarkEnd w:id="3"/>
    </w:p>
    <w:p w14:paraId="332768AF" w14:textId="77777777" w:rsidR="001F0FE6" w:rsidRPr="00206C6D" w:rsidRDefault="001F0FE6" w:rsidP="00206C6D">
      <w:pPr>
        <w:pStyle w:val="NoSpacing"/>
        <w:jc w:val="both"/>
        <w:rPr>
          <w:rFonts w:ascii="Arial" w:hAnsi="Arial" w:cs="Arial"/>
        </w:rPr>
      </w:pPr>
    </w:p>
    <w:p w14:paraId="1F090A07" w14:textId="57669282" w:rsidR="001F0FE6" w:rsidRPr="00206C6D" w:rsidRDefault="001F0FE6" w:rsidP="00206C6D">
      <w:pPr>
        <w:pStyle w:val="Heading1"/>
        <w:ind w:left="0"/>
        <w:jc w:val="both"/>
        <w:rPr>
          <w:rFonts w:ascii="Arial" w:hAnsi="Arial" w:cs="Arial"/>
          <w:b/>
          <w:bCs/>
          <w:sz w:val="28"/>
          <w:szCs w:val="28"/>
          <w:u w:val="single"/>
        </w:rPr>
      </w:pPr>
      <w:bookmarkStart w:id="4" w:name="_Toc141945847"/>
      <w:r w:rsidRPr="00206C6D">
        <w:rPr>
          <w:rFonts w:ascii="Arial" w:hAnsi="Arial" w:cs="Arial"/>
          <w:b/>
          <w:bCs/>
          <w:sz w:val="28"/>
          <w:szCs w:val="28"/>
          <w:u w:val="single"/>
        </w:rPr>
        <w:t>Roles and responsibilities</w:t>
      </w:r>
      <w:bookmarkEnd w:id="4"/>
      <w:r w:rsidRPr="00206C6D">
        <w:rPr>
          <w:rFonts w:ascii="Arial" w:hAnsi="Arial" w:cs="Arial"/>
          <w:b/>
          <w:bCs/>
          <w:sz w:val="28"/>
          <w:szCs w:val="28"/>
          <w:u w:val="single"/>
        </w:rPr>
        <w:t xml:space="preserve"> </w:t>
      </w:r>
    </w:p>
    <w:p w14:paraId="5F4A7994" w14:textId="77777777" w:rsidR="006C19F5" w:rsidRPr="00206C6D" w:rsidRDefault="006C19F5" w:rsidP="00206C6D">
      <w:pPr>
        <w:pStyle w:val="Heading1"/>
        <w:ind w:left="0"/>
        <w:jc w:val="both"/>
        <w:rPr>
          <w:rFonts w:ascii="Arial" w:hAnsi="Arial" w:cs="Arial"/>
          <w:b/>
          <w:bCs/>
          <w:sz w:val="28"/>
          <w:szCs w:val="28"/>
          <w:u w:val="single"/>
        </w:rPr>
      </w:pPr>
    </w:p>
    <w:p w14:paraId="38D26A09" w14:textId="7439629A" w:rsidR="001F0FE6" w:rsidRPr="00206C6D" w:rsidRDefault="001F0FE6" w:rsidP="00206C6D">
      <w:pPr>
        <w:pStyle w:val="Subhead2"/>
        <w:spacing w:before="0" w:after="0"/>
        <w:jc w:val="both"/>
        <w:rPr>
          <w:rFonts w:ascii="Arial" w:hAnsi="Arial" w:cs="Arial"/>
          <w:color w:val="auto"/>
          <w:sz w:val="28"/>
          <w:szCs w:val="28"/>
        </w:rPr>
      </w:pPr>
      <w:r w:rsidRPr="00206C6D">
        <w:rPr>
          <w:rFonts w:ascii="Arial" w:hAnsi="Arial" w:cs="Arial"/>
          <w:color w:val="auto"/>
          <w:sz w:val="28"/>
          <w:szCs w:val="28"/>
        </w:rPr>
        <w:t>The governing board</w:t>
      </w:r>
    </w:p>
    <w:p w14:paraId="7B3ABDA6" w14:textId="77777777" w:rsidR="001F0FE6" w:rsidRPr="00206C6D" w:rsidRDefault="001F0FE6" w:rsidP="00206C6D">
      <w:pPr>
        <w:spacing w:after="0" w:line="240" w:lineRule="auto"/>
        <w:jc w:val="both"/>
        <w:rPr>
          <w:rFonts w:ascii="Arial" w:eastAsia="Arial" w:hAnsi="Arial" w:cs="Arial"/>
        </w:rPr>
      </w:pPr>
      <w:r w:rsidRPr="00206C6D">
        <w:rPr>
          <w:rFonts w:ascii="Arial" w:eastAsia="Arial" w:hAnsi="Arial" w:cs="Arial"/>
        </w:rPr>
        <w:t>The governing board is responsible for:</w:t>
      </w:r>
    </w:p>
    <w:p w14:paraId="1007F998" w14:textId="598DCA30" w:rsidR="000C1AC2" w:rsidRPr="00206C6D" w:rsidRDefault="000C1AC2" w:rsidP="00206C6D">
      <w:pPr>
        <w:pStyle w:val="4Bulletedcopyblue"/>
        <w:numPr>
          <w:ilvl w:val="0"/>
          <w:numId w:val="25"/>
        </w:numPr>
        <w:spacing w:after="0"/>
        <w:ind w:left="426"/>
        <w:jc w:val="both"/>
        <w:rPr>
          <w:sz w:val="22"/>
          <w:szCs w:val="22"/>
        </w:rPr>
      </w:pPr>
      <w:r w:rsidRPr="00206C6D">
        <w:rPr>
          <w:sz w:val="22"/>
          <w:szCs w:val="22"/>
        </w:rPr>
        <w:t xml:space="preserve">Take an active role in attendance improvement, support their school to </w:t>
      </w:r>
      <w:proofErr w:type="spellStart"/>
      <w:r w:rsidRPr="00206C6D">
        <w:rPr>
          <w:sz w:val="22"/>
          <w:szCs w:val="22"/>
        </w:rPr>
        <w:t>proiritise</w:t>
      </w:r>
      <w:proofErr w:type="spellEnd"/>
      <w:r w:rsidRPr="00206C6D">
        <w:rPr>
          <w:sz w:val="22"/>
          <w:szCs w:val="22"/>
        </w:rPr>
        <w:t xml:space="preserve"> attendance and work together with lead</w:t>
      </w:r>
      <w:r w:rsidR="00F91AD3" w:rsidRPr="00206C6D">
        <w:rPr>
          <w:sz w:val="22"/>
          <w:szCs w:val="22"/>
        </w:rPr>
        <w:t>e</w:t>
      </w:r>
      <w:r w:rsidRPr="00206C6D">
        <w:rPr>
          <w:sz w:val="22"/>
          <w:szCs w:val="22"/>
        </w:rPr>
        <w:t xml:space="preserve">rs to set whole school cultures. </w:t>
      </w:r>
    </w:p>
    <w:p w14:paraId="35E19365" w14:textId="64720900" w:rsidR="001F0FE6" w:rsidRPr="00206C6D" w:rsidRDefault="001F0FE6" w:rsidP="00206C6D">
      <w:pPr>
        <w:pStyle w:val="4Bulletedcopyblue"/>
        <w:numPr>
          <w:ilvl w:val="0"/>
          <w:numId w:val="25"/>
        </w:numPr>
        <w:spacing w:after="0"/>
        <w:ind w:left="426"/>
        <w:jc w:val="both"/>
        <w:rPr>
          <w:sz w:val="22"/>
          <w:szCs w:val="22"/>
        </w:rPr>
      </w:pPr>
      <w:r w:rsidRPr="00206C6D">
        <w:rPr>
          <w:sz w:val="22"/>
          <w:szCs w:val="22"/>
        </w:rPr>
        <w:t>Making sure school leaders fulfil expectations and statutory duties</w:t>
      </w:r>
      <w:r w:rsidR="008145E7" w:rsidRPr="00206C6D">
        <w:rPr>
          <w:sz w:val="22"/>
          <w:szCs w:val="22"/>
        </w:rPr>
        <w:t xml:space="preserve">, including: </w:t>
      </w:r>
    </w:p>
    <w:p w14:paraId="573ACEAA" w14:textId="77777777" w:rsidR="008145E7" w:rsidRPr="00206C6D" w:rsidRDefault="008145E7" w:rsidP="00206C6D">
      <w:pPr>
        <w:numPr>
          <w:ilvl w:val="1"/>
          <w:numId w:val="25"/>
        </w:numPr>
        <w:spacing w:after="0" w:line="240" w:lineRule="auto"/>
        <w:ind w:left="1434" w:hanging="357"/>
        <w:jc w:val="both"/>
        <w:rPr>
          <w:rFonts w:ascii="Arial" w:hAnsi="Arial" w:cs="Arial"/>
          <w:bCs/>
        </w:rPr>
      </w:pPr>
      <w:r w:rsidRPr="00206C6D">
        <w:rPr>
          <w:rFonts w:ascii="Arial" w:hAnsi="Arial" w:cs="Arial"/>
          <w:bCs/>
        </w:rPr>
        <w:t>Making sure the school records attendance accurately in the register, and shares the required information with the DfE and local authority</w:t>
      </w:r>
    </w:p>
    <w:p w14:paraId="3F503A5B" w14:textId="4158D28D" w:rsidR="008145E7" w:rsidRPr="00206C6D" w:rsidRDefault="008145E7" w:rsidP="00206C6D">
      <w:pPr>
        <w:numPr>
          <w:ilvl w:val="1"/>
          <w:numId w:val="25"/>
        </w:numPr>
        <w:spacing w:after="0" w:line="240" w:lineRule="auto"/>
        <w:ind w:left="1434" w:hanging="357"/>
        <w:jc w:val="both"/>
        <w:rPr>
          <w:rFonts w:ascii="Arial" w:hAnsi="Arial" w:cs="Arial"/>
          <w:bCs/>
        </w:rPr>
      </w:pPr>
      <w:r w:rsidRPr="00206C6D">
        <w:rPr>
          <w:rFonts w:ascii="Arial" w:hAnsi="Arial" w:cs="Arial"/>
          <w:bCs/>
        </w:rPr>
        <w:t xml:space="preserve">Making sure the </w:t>
      </w:r>
      <w:proofErr w:type="gramStart"/>
      <w:r w:rsidRPr="00206C6D">
        <w:rPr>
          <w:rFonts w:ascii="Arial" w:hAnsi="Arial" w:cs="Arial"/>
          <w:bCs/>
        </w:rPr>
        <w:t>school</w:t>
      </w:r>
      <w:r w:rsidR="007E0D56" w:rsidRPr="00206C6D">
        <w:rPr>
          <w:rFonts w:ascii="Arial" w:hAnsi="Arial" w:cs="Arial"/>
          <w:bCs/>
        </w:rPr>
        <w:t xml:space="preserve"> </w:t>
      </w:r>
      <w:r w:rsidRPr="00206C6D">
        <w:rPr>
          <w:rFonts w:ascii="Arial" w:hAnsi="Arial" w:cs="Arial"/>
          <w:bCs/>
        </w:rPr>
        <w:t>works</w:t>
      </w:r>
      <w:proofErr w:type="gramEnd"/>
      <w:r w:rsidRPr="00206C6D">
        <w:rPr>
          <w:rFonts w:ascii="Arial" w:hAnsi="Arial" w:cs="Arial"/>
          <w:bCs/>
        </w:rPr>
        <w:t xml:space="preserve"> effectively with local partners to help remove barriers to attendance, and keeps them informed regarding specific pupils, where appropriat</w:t>
      </w:r>
      <w:r w:rsidR="007E0D56" w:rsidRPr="00206C6D">
        <w:rPr>
          <w:rFonts w:ascii="Arial" w:hAnsi="Arial" w:cs="Arial"/>
          <w:bCs/>
        </w:rPr>
        <w:t>e.</w:t>
      </w:r>
    </w:p>
    <w:p w14:paraId="195CEED1" w14:textId="77777777" w:rsidR="007E0D56" w:rsidRPr="00206C6D" w:rsidRDefault="000C1AC2" w:rsidP="00206C6D">
      <w:pPr>
        <w:pStyle w:val="4Bulletedcopyblue"/>
        <w:numPr>
          <w:ilvl w:val="0"/>
          <w:numId w:val="25"/>
        </w:numPr>
        <w:spacing w:after="0"/>
        <w:ind w:left="426"/>
        <w:jc w:val="both"/>
        <w:rPr>
          <w:sz w:val="22"/>
          <w:szCs w:val="22"/>
        </w:rPr>
      </w:pPr>
      <w:r w:rsidRPr="00206C6D">
        <w:rPr>
          <w:sz w:val="22"/>
          <w:szCs w:val="22"/>
        </w:rPr>
        <w:t xml:space="preserve">Ensure school staff receive training </w:t>
      </w:r>
      <w:proofErr w:type="gramStart"/>
      <w:r w:rsidRPr="00206C6D">
        <w:rPr>
          <w:sz w:val="22"/>
          <w:szCs w:val="22"/>
        </w:rPr>
        <w:t>on</w:t>
      </w:r>
      <w:proofErr w:type="gramEnd"/>
      <w:r w:rsidRPr="00206C6D">
        <w:rPr>
          <w:sz w:val="22"/>
          <w:szCs w:val="22"/>
        </w:rPr>
        <w:t xml:space="preserve"> attendance.</w:t>
      </w:r>
    </w:p>
    <w:p w14:paraId="4256F88F" w14:textId="77777777" w:rsidR="007E0D56" w:rsidRPr="00206C6D" w:rsidRDefault="001F0FE6" w:rsidP="00206C6D">
      <w:pPr>
        <w:pStyle w:val="4Bulletedcopyblue"/>
        <w:numPr>
          <w:ilvl w:val="0"/>
          <w:numId w:val="25"/>
        </w:numPr>
        <w:spacing w:after="0"/>
        <w:ind w:left="426"/>
        <w:jc w:val="both"/>
        <w:rPr>
          <w:sz w:val="22"/>
          <w:szCs w:val="22"/>
        </w:rPr>
      </w:pPr>
      <w:r w:rsidRPr="00206C6D">
        <w:rPr>
          <w:sz w:val="22"/>
          <w:szCs w:val="22"/>
        </w:rPr>
        <w:t>Regularly reviewing and challenging attendance data</w:t>
      </w:r>
      <w:r w:rsidR="00F91AD3" w:rsidRPr="00206C6D">
        <w:rPr>
          <w:sz w:val="22"/>
          <w:szCs w:val="22"/>
        </w:rPr>
        <w:t xml:space="preserve"> and help leaders focus support on the pupils who need it.</w:t>
      </w:r>
    </w:p>
    <w:p w14:paraId="592F2553" w14:textId="77777777" w:rsidR="007E0D56" w:rsidRPr="00206C6D" w:rsidRDefault="008145E7" w:rsidP="00206C6D">
      <w:pPr>
        <w:pStyle w:val="4Bulletedcopyblue"/>
        <w:numPr>
          <w:ilvl w:val="0"/>
          <w:numId w:val="25"/>
        </w:numPr>
        <w:spacing w:after="0"/>
        <w:ind w:left="426"/>
        <w:jc w:val="both"/>
        <w:rPr>
          <w:sz w:val="22"/>
          <w:szCs w:val="22"/>
        </w:rPr>
      </w:pPr>
      <w:proofErr w:type="gramStart"/>
      <w:r w:rsidRPr="00206C6D">
        <w:rPr>
          <w:bCs/>
          <w:sz w:val="22"/>
          <w:szCs w:val="22"/>
        </w:rPr>
        <w:t>Making</w:t>
      </w:r>
      <w:proofErr w:type="gramEnd"/>
      <w:r w:rsidRPr="00206C6D">
        <w:rPr>
          <w:bCs/>
          <w:sz w:val="22"/>
          <w:szCs w:val="22"/>
        </w:rPr>
        <w:t xml:space="preserve"> </w:t>
      </w:r>
      <w:r w:rsidR="007E0D56" w:rsidRPr="00206C6D">
        <w:rPr>
          <w:bCs/>
          <w:sz w:val="22"/>
          <w:szCs w:val="22"/>
        </w:rPr>
        <w:t>su</w:t>
      </w:r>
      <w:r w:rsidRPr="00206C6D">
        <w:rPr>
          <w:bCs/>
          <w:sz w:val="22"/>
          <w:szCs w:val="22"/>
        </w:rPr>
        <w:t>re the school’s attendance management processes are delivered effectively, and that consistent support is provided for pupils who need it</w:t>
      </w:r>
    </w:p>
    <w:p w14:paraId="40EE4A65" w14:textId="77777777" w:rsidR="007E0D56" w:rsidRPr="00206C6D" w:rsidRDefault="001F0FE6" w:rsidP="00206C6D">
      <w:pPr>
        <w:pStyle w:val="4Bulletedcopyblue"/>
        <w:numPr>
          <w:ilvl w:val="0"/>
          <w:numId w:val="25"/>
        </w:numPr>
        <w:spacing w:after="0"/>
        <w:ind w:left="426"/>
        <w:jc w:val="both"/>
        <w:rPr>
          <w:sz w:val="22"/>
          <w:szCs w:val="22"/>
        </w:rPr>
      </w:pPr>
      <w:r w:rsidRPr="00206C6D">
        <w:rPr>
          <w:sz w:val="22"/>
          <w:szCs w:val="22"/>
        </w:rPr>
        <w:t>Monitoring attendance figures for the whole school</w:t>
      </w:r>
      <w:bookmarkStart w:id="5" w:name="_Hlk166588042"/>
    </w:p>
    <w:p w14:paraId="235FE3F7" w14:textId="7FC197ED" w:rsidR="008145E7" w:rsidRPr="00206C6D" w:rsidRDefault="008145E7" w:rsidP="00206C6D">
      <w:pPr>
        <w:pStyle w:val="4Bulletedcopyblue"/>
        <w:numPr>
          <w:ilvl w:val="0"/>
          <w:numId w:val="25"/>
        </w:numPr>
        <w:spacing w:after="0"/>
        <w:ind w:left="426"/>
        <w:jc w:val="both"/>
        <w:rPr>
          <w:sz w:val="22"/>
          <w:szCs w:val="22"/>
        </w:rPr>
      </w:pPr>
      <w:r w:rsidRPr="00206C6D">
        <w:rPr>
          <w:bCs/>
          <w:sz w:val="22"/>
          <w:szCs w:val="22"/>
        </w:rPr>
        <w:t>Where the school is struggling with attendance, working with school leaders to develop a comprehensive action plan to improve attendance</w:t>
      </w:r>
      <w:bookmarkEnd w:id="5"/>
    </w:p>
    <w:p w14:paraId="1410BD45" w14:textId="2744BBEA" w:rsidR="001F0FE6" w:rsidRPr="00206C6D" w:rsidRDefault="001F0FE6" w:rsidP="00206C6D">
      <w:pPr>
        <w:pStyle w:val="4Bulletedcopyblue"/>
        <w:numPr>
          <w:ilvl w:val="0"/>
          <w:numId w:val="25"/>
        </w:numPr>
        <w:spacing w:after="0"/>
        <w:ind w:left="426"/>
        <w:jc w:val="both"/>
        <w:rPr>
          <w:sz w:val="22"/>
          <w:szCs w:val="22"/>
        </w:rPr>
      </w:pPr>
      <w:r w:rsidRPr="00206C6D">
        <w:rPr>
          <w:sz w:val="22"/>
          <w:szCs w:val="22"/>
        </w:rPr>
        <w:t>Holding the headteacher</w:t>
      </w:r>
      <w:r w:rsidRPr="00206C6D">
        <w:rPr>
          <w:rFonts w:eastAsia="Arial"/>
          <w:sz w:val="22"/>
          <w:szCs w:val="22"/>
        </w:rPr>
        <w:t xml:space="preserve"> to account for the implementation of this policy</w:t>
      </w:r>
    </w:p>
    <w:p w14:paraId="2EFB5B27" w14:textId="77777777" w:rsidR="000C1AC2" w:rsidRPr="00206C6D" w:rsidRDefault="000C1AC2" w:rsidP="00206C6D">
      <w:pPr>
        <w:pStyle w:val="4Bulletedcopyblue"/>
        <w:numPr>
          <w:ilvl w:val="0"/>
          <w:numId w:val="0"/>
        </w:numPr>
        <w:spacing w:after="0"/>
        <w:ind w:left="426"/>
        <w:jc w:val="both"/>
        <w:rPr>
          <w:sz w:val="22"/>
          <w:szCs w:val="22"/>
        </w:rPr>
      </w:pPr>
    </w:p>
    <w:p w14:paraId="2AE0B6FE" w14:textId="3F01B23C" w:rsidR="001F0FE6" w:rsidRPr="00206C6D" w:rsidRDefault="001F0FE6" w:rsidP="00206C6D">
      <w:pPr>
        <w:pStyle w:val="Subhead2"/>
        <w:spacing w:before="0" w:after="0"/>
        <w:jc w:val="both"/>
        <w:rPr>
          <w:rFonts w:ascii="Arial" w:hAnsi="Arial" w:cs="Arial"/>
          <w:color w:val="auto"/>
          <w:sz w:val="28"/>
          <w:szCs w:val="28"/>
        </w:rPr>
      </w:pPr>
      <w:r w:rsidRPr="00206C6D">
        <w:rPr>
          <w:rFonts w:ascii="Arial" w:hAnsi="Arial" w:cs="Arial"/>
          <w:color w:val="auto"/>
          <w:sz w:val="28"/>
          <w:szCs w:val="28"/>
        </w:rPr>
        <w:t xml:space="preserve">The headteacher </w:t>
      </w:r>
    </w:p>
    <w:p w14:paraId="09D8E9D8" w14:textId="77777777" w:rsidR="001F0FE6" w:rsidRPr="00206C6D" w:rsidRDefault="001F0FE6" w:rsidP="00206C6D">
      <w:pPr>
        <w:pStyle w:val="1bodycopy10pt"/>
        <w:spacing w:after="0"/>
        <w:jc w:val="both"/>
        <w:rPr>
          <w:rFonts w:ascii="Arial" w:hAnsi="Arial" w:cs="Arial"/>
          <w:szCs w:val="22"/>
        </w:rPr>
      </w:pPr>
      <w:r w:rsidRPr="00206C6D">
        <w:rPr>
          <w:rFonts w:ascii="Arial" w:hAnsi="Arial" w:cs="Arial"/>
          <w:szCs w:val="22"/>
        </w:rPr>
        <w:t xml:space="preserve">The headteacher is responsible for: </w:t>
      </w:r>
    </w:p>
    <w:p w14:paraId="618FC674" w14:textId="77777777" w:rsidR="001F0FE6" w:rsidRPr="00206C6D" w:rsidRDefault="001F0FE6" w:rsidP="00206C6D">
      <w:pPr>
        <w:pStyle w:val="4Bulletedcopyblue"/>
        <w:numPr>
          <w:ilvl w:val="0"/>
          <w:numId w:val="24"/>
        </w:numPr>
        <w:spacing w:after="0"/>
        <w:ind w:left="426"/>
        <w:jc w:val="both"/>
        <w:rPr>
          <w:sz w:val="22"/>
          <w:szCs w:val="22"/>
        </w:rPr>
      </w:pPr>
      <w:r w:rsidRPr="00206C6D">
        <w:rPr>
          <w:sz w:val="22"/>
          <w:szCs w:val="22"/>
        </w:rPr>
        <w:t xml:space="preserve">Implementation of this policy at the school </w:t>
      </w:r>
    </w:p>
    <w:p w14:paraId="63BD38D0" w14:textId="77777777" w:rsidR="001F0FE6" w:rsidRPr="00206C6D" w:rsidRDefault="001F0FE6" w:rsidP="00206C6D">
      <w:pPr>
        <w:pStyle w:val="4Bulletedcopyblue"/>
        <w:numPr>
          <w:ilvl w:val="0"/>
          <w:numId w:val="24"/>
        </w:numPr>
        <w:spacing w:after="0"/>
        <w:ind w:left="426"/>
        <w:jc w:val="both"/>
        <w:rPr>
          <w:sz w:val="22"/>
          <w:szCs w:val="22"/>
        </w:rPr>
      </w:pPr>
      <w:r w:rsidRPr="00206C6D">
        <w:rPr>
          <w:sz w:val="22"/>
          <w:szCs w:val="22"/>
        </w:rPr>
        <w:t>Monitoring school-level absence data and reporting it to governors</w:t>
      </w:r>
    </w:p>
    <w:p w14:paraId="6D397A3F" w14:textId="77777777" w:rsidR="001F0FE6" w:rsidRPr="00206C6D" w:rsidRDefault="001F0FE6" w:rsidP="00206C6D">
      <w:pPr>
        <w:pStyle w:val="4Bulletedcopyblue"/>
        <w:numPr>
          <w:ilvl w:val="0"/>
          <w:numId w:val="24"/>
        </w:numPr>
        <w:spacing w:after="0"/>
        <w:ind w:left="426"/>
        <w:jc w:val="both"/>
        <w:rPr>
          <w:sz w:val="22"/>
          <w:szCs w:val="22"/>
        </w:rPr>
      </w:pPr>
      <w:r w:rsidRPr="00206C6D">
        <w:rPr>
          <w:sz w:val="22"/>
          <w:szCs w:val="22"/>
        </w:rPr>
        <w:t>Supporting staff with monitoring the attendance of individual pupils</w:t>
      </w:r>
    </w:p>
    <w:p w14:paraId="5113B84C" w14:textId="77777777" w:rsidR="001F0FE6" w:rsidRPr="00206C6D" w:rsidRDefault="001F0FE6" w:rsidP="00206C6D">
      <w:pPr>
        <w:pStyle w:val="4Bulletedcopyblue"/>
        <w:numPr>
          <w:ilvl w:val="0"/>
          <w:numId w:val="24"/>
        </w:numPr>
        <w:spacing w:after="0"/>
        <w:ind w:left="426"/>
        <w:jc w:val="both"/>
        <w:rPr>
          <w:sz w:val="22"/>
          <w:szCs w:val="22"/>
        </w:rPr>
      </w:pPr>
      <w:r w:rsidRPr="00206C6D">
        <w:rPr>
          <w:sz w:val="22"/>
          <w:szCs w:val="22"/>
        </w:rPr>
        <w:t xml:space="preserve">Monitoring the impact of any implemented attendance strategies </w:t>
      </w:r>
    </w:p>
    <w:p w14:paraId="630A9502" w14:textId="77777777" w:rsidR="008145E7" w:rsidRPr="00206C6D" w:rsidRDefault="001F0FE6" w:rsidP="00206C6D">
      <w:pPr>
        <w:pStyle w:val="4Bulletedcopyblue"/>
        <w:numPr>
          <w:ilvl w:val="0"/>
          <w:numId w:val="24"/>
        </w:numPr>
        <w:spacing w:after="0"/>
        <w:ind w:left="426"/>
        <w:jc w:val="both"/>
        <w:rPr>
          <w:sz w:val="22"/>
          <w:szCs w:val="22"/>
        </w:rPr>
      </w:pPr>
      <w:r w:rsidRPr="00206C6D">
        <w:rPr>
          <w:sz w:val="22"/>
          <w:szCs w:val="22"/>
        </w:rPr>
        <w:t>Issuing fixed-penalty notices, where necessary</w:t>
      </w:r>
    </w:p>
    <w:p w14:paraId="6A2B7049" w14:textId="77777777" w:rsidR="007E0D56" w:rsidRPr="00206C6D" w:rsidRDefault="008145E7" w:rsidP="00206C6D">
      <w:pPr>
        <w:pStyle w:val="4Bulletedcopyblue"/>
        <w:numPr>
          <w:ilvl w:val="0"/>
          <w:numId w:val="24"/>
        </w:numPr>
        <w:spacing w:after="0"/>
        <w:ind w:left="426"/>
        <w:jc w:val="both"/>
        <w:rPr>
          <w:sz w:val="22"/>
          <w:szCs w:val="22"/>
        </w:rPr>
      </w:pPr>
      <w:r w:rsidRPr="00206C6D">
        <w:rPr>
          <w:bCs/>
          <w:sz w:val="22"/>
          <w:szCs w:val="22"/>
        </w:rPr>
        <w:t>Benchmarking attendance data to identify areas of focus for improvement</w:t>
      </w:r>
    </w:p>
    <w:p w14:paraId="16F7C0C2" w14:textId="4BE9FA12" w:rsidR="008145E7" w:rsidRPr="00206C6D" w:rsidRDefault="008145E7" w:rsidP="00206C6D">
      <w:pPr>
        <w:pStyle w:val="4Bulletedcopyblue"/>
        <w:numPr>
          <w:ilvl w:val="0"/>
          <w:numId w:val="24"/>
        </w:numPr>
        <w:spacing w:after="0"/>
        <w:ind w:left="426"/>
        <w:jc w:val="both"/>
        <w:rPr>
          <w:sz w:val="22"/>
          <w:szCs w:val="22"/>
        </w:rPr>
      </w:pPr>
      <w:r w:rsidRPr="00206C6D">
        <w:rPr>
          <w:bCs/>
          <w:sz w:val="22"/>
          <w:szCs w:val="22"/>
        </w:rPr>
        <w:t>Establishing and maintaining effective systems for tackling absence, and making sure they are followed by all staff</w:t>
      </w:r>
    </w:p>
    <w:p w14:paraId="5BADCDBD" w14:textId="77777777" w:rsidR="001F0FE6" w:rsidRPr="00206C6D" w:rsidRDefault="001F0FE6" w:rsidP="00206C6D">
      <w:pPr>
        <w:pStyle w:val="4Bulletedcopyblue"/>
        <w:numPr>
          <w:ilvl w:val="0"/>
          <w:numId w:val="24"/>
        </w:numPr>
        <w:spacing w:after="0"/>
        <w:ind w:left="426"/>
        <w:jc w:val="both"/>
        <w:rPr>
          <w:sz w:val="22"/>
          <w:szCs w:val="22"/>
        </w:rPr>
      </w:pPr>
      <w:r w:rsidRPr="00206C6D">
        <w:rPr>
          <w:sz w:val="22"/>
          <w:szCs w:val="22"/>
        </w:rPr>
        <w:t>Devising specific strategies to address areas of poor attendance identified through data</w:t>
      </w:r>
    </w:p>
    <w:p w14:paraId="35BAA08E" w14:textId="77777777" w:rsidR="001F0FE6" w:rsidRPr="00206C6D" w:rsidRDefault="001F0FE6" w:rsidP="00206C6D">
      <w:pPr>
        <w:pStyle w:val="4Bulletedcopyblue"/>
        <w:numPr>
          <w:ilvl w:val="0"/>
          <w:numId w:val="24"/>
        </w:numPr>
        <w:spacing w:after="0"/>
        <w:ind w:left="426"/>
        <w:jc w:val="both"/>
        <w:rPr>
          <w:sz w:val="22"/>
          <w:szCs w:val="22"/>
        </w:rPr>
      </w:pPr>
      <w:bookmarkStart w:id="6" w:name="_Hlk141799274"/>
      <w:r w:rsidRPr="00206C6D">
        <w:rPr>
          <w:sz w:val="22"/>
          <w:szCs w:val="22"/>
        </w:rPr>
        <w:t>Building relationships with parents/carers to discuss and tackle attendance issues</w:t>
      </w:r>
    </w:p>
    <w:p w14:paraId="77DA2A91" w14:textId="77777777" w:rsidR="007E0D56" w:rsidRPr="00206C6D" w:rsidRDefault="001F0FE6" w:rsidP="00206C6D">
      <w:pPr>
        <w:pStyle w:val="4Bulletedcopyblue"/>
        <w:numPr>
          <w:ilvl w:val="0"/>
          <w:numId w:val="24"/>
        </w:numPr>
        <w:spacing w:after="0"/>
        <w:ind w:left="426"/>
        <w:jc w:val="both"/>
        <w:rPr>
          <w:sz w:val="22"/>
          <w:szCs w:val="22"/>
        </w:rPr>
      </w:pPr>
      <w:r w:rsidRPr="00206C6D">
        <w:rPr>
          <w:sz w:val="22"/>
          <w:szCs w:val="22"/>
        </w:rPr>
        <w:t xml:space="preserve">Creating intervention </w:t>
      </w:r>
      <w:proofErr w:type="spellStart"/>
      <w:r w:rsidRPr="00206C6D">
        <w:rPr>
          <w:sz w:val="22"/>
          <w:szCs w:val="22"/>
        </w:rPr>
        <w:t>reintergration</w:t>
      </w:r>
      <w:proofErr w:type="spellEnd"/>
      <w:r w:rsidRPr="00206C6D">
        <w:rPr>
          <w:sz w:val="22"/>
          <w:szCs w:val="22"/>
        </w:rPr>
        <w:t xml:space="preserve"> plans in partnership with pupils and their parents/carers</w:t>
      </w:r>
    </w:p>
    <w:p w14:paraId="13125772" w14:textId="77777777" w:rsidR="007E0D56" w:rsidRPr="00206C6D" w:rsidRDefault="008145E7" w:rsidP="00206C6D">
      <w:pPr>
        <w:pStyle w:val="4Bulletedcopyblue"/>
        <w:numPr>
          <w:ilvl w:val="0"/>
          <w:numId w:val="24"/>
        </w:numPr>
        <w:spacing w:after="0"/>
        <w:ind w:left="426"/>
        <w:jc w:val="both"/>
        <w:rPr>
          <w:bCs/>
          <w:sz w:val="22"/>
          <w:szCs w:val="22"/>
        </w:rPr>
      </w:pPr>
      <w:r w:rsidRPr="00206C6D">
        <w:rPr>
          <w:bCs/>
          <w:sz w:val="22"/>
          <w:szCs w:val="22"/>
        </w:rPr>
        <w:t>Working with the parents of pupils with special educational needs and/or disabilities (SEND) to develop specific support approaches for attendance for pupils with SEND, including where school transport is regularly being missed, and where pupils with SEND face in-school barriers</w:t>
      </w:r>
    </w:p>
    <w:p w14:paraId="4F575C38" w14:textId="77777777" w:rsidR="007E0D56" w:rsidRPr="00206C6D" w:rsidRDefault="008145E7" w:rsidP="00206C6D">
      <w:pPr>
        <w:pStyle w:val="4Bulletedcopyblue"/>
        <w:numPr>
          <w:ilvl w:val="0"/>
          <w:numId w:val="24"/>
        </w:numPr>
        <w:spacing w:after="0"/>
        <w:ind w:left="426"/>
        <w:jc w:val="both"/>
        <w:rPr>
          <w:bCs/>
        </w:rPr>
      </w:pPr>
      <w:r w:rsidRPr="00206C6D">
        <w:rPr>
          <w:bCs/>
        </w:rPr>
        <w:lastRenderedPageBreak/>
        <w:t>Communicating the school’s high expectations for attendance and punctuality regularly to pupils and parents through all available channels</w:t>
      </w:r>
      <w:bookmarkEnd w:id="6"/>
    </w:p>
    <w:p w14:paraId="234DCCAE" w14:textId="41B17161" w:rsidR="001F0FE6" w:rsidRPr="00206C6D" w:rsidRDefault="001F0FE6" w:rsidP="00206C6D">
      <w:pPr>
        <w:pStyle w:val="4Bulletedcopyblue"/>
        <w:numPr>
          <w:ilvl w:val="0"/>
          <w:numId w:val="24"/>
        </w:numPr>
        <w:spacing w:after="0"/>
        <w:ind w:left="426"/>
        <w:jc w:val="both"/>
        <w:rPr>
          <w:sz w:val="22"/>
          <w:szCs w:val="22"/>
        </w:rPr>
      </w:pPr>
      <w:r w:rsidRPr="00206C6D">
        <w:rPr>
          <w:sz w:val="22"/>
          <w:szCs w:val="22"/>
        </w:rPr>
        <w:t xml:space="preserve">Delivering targeted intervention and support to pupils and families </w:t>
      </w:r>
    </w:p>
    <w:p w14:paraId="5AEA8CFC" w14:textId="77777777" w:rsidR="006C19F5" w:rsidRPr="00206C6D" w:rsidRDefault="006C19F5" w:rsidP="00206C6D">
      <w:pPr>
        <w:pStyle w:val="Subhead2"/>
        <w:spacing w:before="0" w:after="0"/>
        <w:jc w:val="both"/>
        <w:rPr>
          <w:rFonts w:ascii="Arial" w:hAnsi="Arial" w:cs="Arial"/>
          <w:color w:val="auto"/>
          <w:sz w:val="28"/>
          <w:szCs w:val="28"/>
        </w:rPr>
      </w:pPr>
    </w:p>
    <w:p w14:paraId="67BFC439" w14:textId="20EA6327" w:rsidR="001F0FE6" w:rsidRPr="00206C6D" w:rsidRDefault="001F0FE6" w:rsidP="00206C6D">
      <w:pPr>
        <w:pStyle w:val="Subhead2"/>
        <w:spacing w:before="0" w:after="0"/>
        <w:jc w:val="both"/>
        <w:rPr>
          <w:rFonts w:ascii="Arial" w:hAnsi="Arial" w:cs="Arial"/>
          <w:color w:val="auto"/>
          <w:sz w:val="28"/>
          <w:szCs w:val="28"/>
        </w:rPr>
      </w:pPr>
      <w:r w:rsidRPr="00206C6D">
        <w:rPr>
          <w:rFonts w:ascii="Arial" w:hAnsi="Arial" w:cs="Arial"/>
          <w:color w:val="auto"/>
          <w:sz w:val="28"/>
          <w:szCs w:val="28"/>
        </w:rPr>
        <w:t>Class teachers</w:t>
      </w:r>
    </w:p>
    <w:p w14:paraId="42D79C5E" w14:textId="7DA64F87" w:rsidR="001F0FE6" w:rsidRPr="00206C6D" w:rsidRDefault="001F0FE6" w:rsidP="00206C6D">
      <w:pPr>
        <w:pStyle w:val="1bodycopy10pt"/>
        <w:spacing w:after="0"/>
        <w:jc w:val="both"/>
        <w:rPr>
          <w:rFonts w:ascii="Arial" w:hAnsi="Arial" w:cs="Arial"/>
          <w:szCs w:val="22"/>
        </w:rPr>
      </w:pPr>
      <w:r w:rsidRPr="00206C6D">
        <w:rPr>
          <w:rFonts w:ascii="Arial" w:hAnsi="Arial" w:cs="Arial"/>
          <w:szCs w:val="22"/>
        </w:rPr>
        <w:t xml:space="preserve">Class teachers are responsible for recording attendance </w:t>
      </w:r>
      <w:proofErr w:type="gramStart"/>
      <w:r w:rsidRPr="00206C6D">
        <w:rPr>
          <w:rFonts w:ascii="Arial" w:hAnsi="Arial" w:cs="Arial"/>
          <w:szCs w:val="22"/>
        </w:rPr>
        <w:t>on a daily basis</w:t>
      </w:r>
      <w:proofErr w:type="gramEnd"/>
      <w:r w:rsidRPr="00206C6D">
        <w:rPr>
          <w:rFonts w:ascii="Arial" w:hAnsi="Arial" w:cs="Arial"/>
          <w:szCs w:val="22"/>
        </w:rPr>
        <w:t xml:space="preserve">, using the correct codes, and submitting this information on the school MIS system – </w:t>
      </w:r>
      <w:r w:rsidR="008145E7" w:rsidRPr="00206C6D">
        <w:rPr>
          <w:rFonts w:ascii="Arial" w:hAnsi="Arial" w:cs="Arial"/>
          <w:szCs w:val="22"/>
        </w:rPr>
        <w:t>Arbor</w:t>
      </w:r>
      <w:r w:rsidRPr="00206C6D">
        <w:rPr>
          <w:rFonts w:ascii="Arial" w:hAnsi="Arial" w:cs="Arial"/>
          <w:szCs w:val="22"/>
        </w:rPr>
        <w:t xml:space="preserve">. </w:t>
      </w:r>
    </w:p>
    <w:p w14:paraId="292152B2" w14:textId="42A539BC" w:rsidR="00B03D4B" w:rsidRPr="00206C6D" w:rsidRDefault="00B03D4B" w:rsidP="00206C6D">
      <w:pPr>
        <w:spacing w:after="0" w:line="240" w:lineRule="auto"/>
        <w:rPr>
          <w:rFonts w:ascii="Arial" w:eastAsia="MS Mincho" w:hAnsi="Arial" w:cs="Arial"/>
          <w:b/>
          <w:sz w:val="28"/>
          <w:szCs w:val="28"/>
          <w:lang w:val="en-US"/>
        </w:rPr>
      </w:pPr>
    </w:p>
    <w:p w14:paraId="64969DEF" w14:textId="6815D88C" w:rsidR="001F0FE6" w:rsidRPr="00206C6D" w:rsidRDefault="001F0FE6" w:rsidP="00206C6D">
      <w:pPr>
        <w:pStyle w:val="Subhead2"/>
        <w:spacing w:before="0" w:after="0"/>
        <w:jc w:val="both"/>
        <w:rPr>
          <w:rFonts w:ascii="Arial" w:hAnsi="Arial" w:cs="Arial"/>
          <w:color w:val="auto"/>
          <w:sz w:val="28"/>
          <w:szCs w:val="28"/>
        </w:rPr>
      </w:pPr>
      <w:r w:rsidRPr="00206C6D">
        <w:rPr>
          <w:rFonts w:ascii="Arial" w:hAnsi="Arial" w:cs="Arial"/>
          <w:color w:val="auto"/>
          <w:sz w:val="28"/>
          <w:szCs w:val="28"/>
        </w:rPr>
        <w:t>School office staff</w:t>
      </w:r>
    </w:p>
    <w:p w14:paraId="0135C739" w14:textId="1BCBD5EF" w:rsidR="001F0FE6" w:rsidRPr="00206C6D" w:rsidRDefault="001F0FE6" w:rsidP="00206C6D">
      <w:pPr>
        <w:spacing w:after="0" w:line="240" w:lineRule="auto"/>
        <w:jc w:val="both"/>
        <w:rPr>
          <w:rFonts w:ascii="Arial" w:eastAsia="Arial" w:hAnsi="Arial" w:cs="Arial"/>
        </w:rPr>
      </w:pPr>
      <w:r w:rsidRPr="00206C6D">
        <w:rPr>
          <w:rFonts w:ascii="Arial" w:eastAsia="Arial" w:hAnsi="Arial" w:cs="Arial"/>
        </w:rPr>
        <w:t>School office staff will:</w:t>
      </w:r>
    </w:p>
    <w:p w14:paraId="072890AE" w14:textId="27733125" w:rsidR="001F0FE6" w:rsidRPr="00206C6D" w:rsidRDefault="001F0FE6" w:rsidP="00206C6D">
      <w:pPr>
        <w:pStyle w:val="4Bulletedcopyblue"/>
        <w:numPr>
          <w:ilvl w:val="0"/>
          <w:numId w:val="27"/>
        </w:numPr>
        <w:spacing w:after="0"/>
        <w:ind w:left="284"/>
        <w:jc w:val="both"/>
        <w:rPr>
          <w:sz w:val="22"/>
          <w:szCs w:val="22"/>
        </w:rPr>
      </w:pPr>
      <w:r w:rsidRPr="00206C6D">
        <w:rPr>
          <w:sz w:val="22"/>
          <w:szCs w:val="22"/>
        </w:rPr>
        <w:t>Take calls from parents/carers about absence on a day-to-day basis and record it on the school MIS system</w:t>
      </w:r>
    </w:p>
    <w:p w14:paraId="3A4314D1" w14:textId="21478AB2" w:rsidR="001F0FE6" w:rsidRPr="00206C6D" w:rsidRDefault="001F0FE6" w:rsidP="00206C6D">
      <w:pPr>
        <w:pStyle w:val="4Bulletedcopyblue"/>
        <w:numPr>
          <w:ilvl w:val="0"/>
          <w:numId w:val="27"/>
        </w:numPr>
        <w:spacing w:after="0"/>
        <w:ind w:left="284"/>
        <w:jc w:val="both"/>
        <w:rPr>
          <w:sz w:val="22"/>
          <w:szCs w:val="22"/>
        </w:rPr>
      </w:pPr>
      <w:r w:rsidRPr="00206C6D">
        <w:rPr>
          <w:sz w:val="22"/>
          <w:szCs w:val="22"/>
        </w:rPr>
        <w:t xml:space="preserve">Transfer calls from parents/carers to the head teacher </w:t>
      </w:r>
      <w:proofErr w:type="gramStart"/>
      <w:r w:rsidRPr="00206C6D">
        <w:rPr>
          <w:sz w:val="22"/>
          <w:szCs w:val="22"/>
        </w:rPr>
        <w:t>in order to</w:t>
      </w:r>
      <w:proofErr w:type="gramEnd"/>
      <w:r w:rsidRPr="00206C6D">
        <w:rPr>
          <w:sz w:val="22"/>
          <w:szCs w:val="22"/>
        </w:rPr>
        <w:t xml:space="preserve"> provide them with more detailed support on attendance </w:t>
      </w:r>
    </w:p>
    <w:p w14:paraId="27A00C7C" w14:textId="7592D8F4" w:rsidR="001F0FE6" w:rsidRPr="00206C6D" w:rsidRDefault="001F0FE6" w:rsidP="00206C6D">
      <w:pPr>
        <w:pStyle w:val="4Bulletedcopyblue"/>
        <w:numPr>
          <w:ilvl w:val="0"/>
          <w:numId w:val="27"/>
        </w:numPr>
        <w:spacing w:after="0"/>
        <w:ind w:left="284"/>
        <w:jc w:val="both"/>
        <w:rPr>
          <w:sz w:val="22"/>
          <w:szCs w:val="22"/>
        </w:rPr>
      </w:pPr>
      <w:r w:rsidRPr="00206C6D">
        <w:rPr>
          <w:sz w:val="22"/>
          <w:szCs w:val="22"/>
        </w:rPr>
        <w:t xml:space="preserve">Use the school MIS system to record reasons for absences and identify parents/carers to contact where the school has not been notified of a reason for </w:t>
      </w:r>
      <w:proofErr w:type="gramStart"/>
      <w:r w:rsidRPr="00206C6D">
        <w:rPr>
          <w:sz w:val="22"/>
          <w:szCs w:val="22"/>
        </w:rPr>
        <w:t>an absence</w:t>
      </w:r>
      <w:proofErr w:type="gramEnd"/>
      <w:r w:rsidRPr="00206C6D">
        <w:rPr>
          <w:sz w:val="22"/>
          <w:szCs w:val="22"/>
        </w:rPr>
        <w:t>. This will be done before 10am each day.</w:t>
      </w:r>
    </w:p>
    <w:p w14:paraId="7E790655" w14:textId="66305345" w:rsidR="006C19F5" w:rsidRPr="00206C6D" w:rsidRDefault="006C19F5" w:rsidP="00206C6D">
      <w:pPr>
        <w:pStyle w:val="4Bulletedcopyblue"/>
        <w:numPr>
          <w:ilvl w:val="0"/>
          <w:numId w:val="0"/>
        </w:numPr>
        <w:spacing w:after="0"/>
        <w:ind w:left="340"/>
        <w:jc w:val="both"/>
        <w:rPr>
          <w:sz w:val="22"/>
          <w:szCs w:val="22"/>
        </w:rPr>
      </w:pPr>
    </w:p>
    <w:p w14:paraId="3A825E58" w14:textId="12BF85BB" w:rsidR="001F0FE6" w:rsidRPr="00206C6D" w:rsidRDefault="001F0FE6" w:rsidP="00206C6D">
      <w:pPr>
        <w:pStyle w:val="Subhead2"/>
        <w:spacing w:before="0" w:after="0"/>
        <w:jc w:val="both"/>
        <w:rPr>
          <w:rFonts w:ascii="Arial" w:hAnsi="Arial" w:cs="Arial"/>
          <w:color w:val="auto"/>
          <w:sz w:val="28"/>
          <w:szCs w:val="28"/>
        </w:rPr>
      </w:pPr>
      <w:r w:rsidRPr="00206C6D">
        <w:rPr>
          <w:rFonts w:ascii="Arial" w:hAnsi="Arial" w:cs="Arial"/>
          <w:color w:val="auto"/>
          <w:sz w:val="28"/>
          <w:szCs w:val="28"/>
        </w:rPr>
        <w:t xml:space="preserve">Parents/carers </w:t>
      </w:r>
    </w:p>
    <w:p w14:paraId="366A31FB" w14:textId="77777777" w:rsidR="001F0FE6" w:rsidRPr="00206C6D" w:rsidRDefault="001F0FE6" w:rsidP="00206C6D">
      <w:pPr>
        <w:pStyle w:val="1bodycopy10pt"/>
        <w:spacing w:after="0"/>
        <w:jc w:val="both"/>
        <w:rPr>
          <w:rFonts w:ascii="Arial" w:hAnsi="Arial" w:cs="Arial"/>
          <w:szCs w:val="22"/>
        </w:rPr>
      </w:pPr>
      <w:r w:rsidRPr="00206C6D">
        <w:rPr>
          <w:rFonts w:ascii="Arial" w:hAnsi="Arial" w:cs="Arial"/>
          <w:szCs w:val="22"/>
        </w:rPr>
        <w:t>Parents/carers are expected to:</w:t>
      </w:r>
    </w:p>
    <w:p w14:paraId="637BD99A" w14:textId="0E02A449" w:rsidR="000C1AC2" w:rsidRPr="00206C6D" w:rsidRDefault="000C1AC2" w:rsidP="00206C6D">
      <w:pPr>
        <w:pStyle w:val="4Bulletedcopyblue"/>
        <w:numPr>
          <w:ilvl w:val="0"/>
          <w:numId w:val="28"/>
        </w:numPr>
        <w:spacing w:after="0"/>
        <w:ind w:left="284"/>
        <w:jc w:val="both"/>
        <w:rPr>
          <w:sz w:val="22"/>
          <w:szCs w:val="22"/>
        </w:rPr>
      </w:pPr>
      <w:r w:rsidRPr="00206C6D">
        <w:rPr>
          <w:sz w:val="22"/>
          <w:szCs w:val="22"/>
        </w:rPr>
        <w:t>Ensure their child attends</w:t>
      </w:r>
      <w:r w:rsidR="008145E7" w:rsidRPr="00206C6D">
        <w:rPr>
          <w:sz w:val="22"/>
          <w:szCs w:val="22"/>
        </w:rPr>
        <w:t>, on time,</w:t>
      </w:r>
      <w:r w:rsidRPr="00206C6D">
        <w:rPr>
          <w:sz w:val="22"/>
          <w:szCs w:val="22"/>
        </w:rPr>
        <w:t xml:space="preserve"> every day the school is open except when a statutory reason applies.</w:t>
      </w:r>
    </w:p>
    <w:p w14:paraId="7C9E8F90" w14:textId="500C1304" w:rsidR="000C1AC2" w:rsidRPr="00206C6D" w:rsidRDefault="000C1AC2" w:rsidP="00206C6D">
      <w:pPr>
        <w:pStyle w:val="4Bulletedcopyblue"/>
        <w:numPr>
          <w:ilvl w:val="0"/>
          <w:numId w:val="28"/>
        </w:numPr>
        <w:spacing w:after="0"/>
        <w:ind w:left="284"/>
        <w:jc w:val="both"/>
        <w:rPr>
          <w:sz w:val="22"/>
          <w:szCs w:val="22"/>
        </w:rPr>
      </w:pPr>
      <w:r w:rsidRPr="00206C6D">
        <w:rPr>
          <w:sz w:val="22"/>
          <w:szCs w:val="22"/>
        </w:rPr>
        <w:t xml:space="preserve">Notify the school as soon as possible when their child </w:t>
      </w:r>
      <w:proofErr w:type="gramStart"/>
      <w:r w:rsidRPr="00206C6D">
        <w:rPr>
          <w:sz w:val="22"/>
          <w:szCs w:val="22"/>
        </w:rPr>
        <w:t>has to</w:t>
      </w:r>
      <w:proofErr w:type="gramEnd"/>
      <w:r w:rsidRPr="00206C6D">
        <w:rPr>
          <w:sz w:val="22"/>
          <w:szCs w:val="22"/>
        </w:rPr>
        <w:t xml:space="preserve"> be unexpectedly absent. (e.g. sickness)</w:t>
      </w:r>
    </w:p>
    <w:p w14:paraId="5EF63C43" w14:textId="21179B4C" w:rsidR="000C1AC2" w:rsidRPr="00206C6D" w:rsidRDefault="000C1AC2" w:rsidP="00206C6D">
      <w:pPr>
        <w:pStyle w:val="4Bulletedcopyblue"/>
        <w:numPr>
          <w:ilvl w:val="0"/>
          <w:numId w:val="28"/>
        </w:numPr>
        <w:spacing w:after="0"/>
        <w:ind w:left="284"/>
        <w:jc w:val="both"/>
        <w:rPr>
          <w:sz w:val="22"/>
          <w:szCs w:val="22"/>
        </w:rPr>
      </w:pPr>
      <w:r w:rsidRPr="00206C6D">
        <w:rPr>
          <w:sz w:val="22"/>
          <w:szCs w:val="22"/>
        </w:rPr>
        <w:t xml:space="preserve">Only request leave of absence in </w:t>
      </w:r>
      <w:r w:rsidR="00F91AD3" w:rsidRPr="00206C6D">
        <w:rPr>
          <w:sz w:val="22"/>
          <w:szCs w:val="22"/>
        </w:rPr>
        <w:t>exceptional</w:t>
      </w:r>
      <w:r w:rsidRPr="00206C6D">
        <w:rPr>
          <w:sz w:val="22"/>
          <w:szCs w:val="22"/>
        </w:rPr>
        <w:t xml:space="preserve"> circumstances and do so in advance.</w:t>
      </w:r>
    </w:p>
    <w:p w14:paraId="28EAE83B" w14:textId="6DBEDEC8" w:rsidR="001F0FE6" w:rsidRPr="00206C6D" w:rsidRDefault="000C1AC2" w:rsidP="00206C6D">
      <w:pPr>
        <w:pStyle w:val="4Bulletedcopyblue"/>
        <w:numPr>
          <w:ilvl w:val="0"/>
          <w:numId w:val="28"/>
        </w:numPr>
        <w:spacing w:after="0"/>
        <w:ind w:left="284"/>
        <w:jc w:val="both"/>
        <w:rPr>
          <w:sz w:val="22"/>
          <w:szCs w:val="22"/>
        </w:rPr>
      </w:pPr>
      <w:r w:rsidRPr="00206C6D">
        <w:rPr>
          <w:sz w:val="22"/>
          <w:szCs w:val="22"/>
        </w:rPr>
        <w:t>Book any medical appointments around the school day where possible.</w:t>
      </w:r>
    </w:p>
    <w:p w14:paraId="56DBF886" w14:textId="4E75829C" w:rsidR="001F0FE6" w:rsidRPr="00206C6D" w:rsidRDefault="001F0FE6" w:rsidP="00206C6D">
      <w:pPr>
        <w:pStyle w:val="4Bulletedcopyblue"/>
        <w:numPr>
          <w:ilvl w:val="0"/>
          <w:numId w:val="28"/>
        </w:numPr>
        <w:spacing w:after="0"/>
        <w:ind w:left="284"/>
        <w:jc w:val="both"/>
        <w:rPr>
          <w:sz w:val="22"/>
          <w:szCs w:val="22"/>
        </w:rPr>
      </w:pPr>
      <w:r w:rsidRPr="00206C6D">
        <w:rPr>
          <w:sz w:val="22"/>
          <w:szCs w:val="22"/>
        </w:rPr>
        <w:t>Provide the school with more than 1 emergency contact number for their child</w:t>
      </w:r>
      <w:r w:rsidR="000C1AC2" w:rsidRPr="00206C6D">
        <w:rPr>
          <w:sz w:val="22"/>
          <w:szCs w:val="22"/>
        </w:rPr>
        <w:t>.</w:t>
      </w:r>
    </w:p>
    <w:p w14:paraId="14D60FCC" w14:textId="3232160E" w:rsidR="00F91AD3" w:rsidRPr="00206C6D" w:rsidRDefault="00F91AD3" w:rsidP="00206C6D">
      <w:pPr>
        <w:pStyle w:val="4Bulletedcopyblue"/>
        <w:numPr>
          <w:ilvl w:val="0"/>
          <w:numId w:val="28"/>
        </w:numPr>
        <w:spacing w:after="0"/>
        <w:ind w:left="284"/>
        <w:jc w:val="both"/>
        <w:rPr>
          <w:sz w:val="22"/>
          <w:szCs w:val="22"/>
        </w:rPr>
      </w:pPr>
      <w:r w:rsidRPr="00206C6D">
        <w:rPr>
          <w:sz w:val="22"/>
          <w:szCs w:val="22"/>
        </w:rPr>
        <w:t xml:space="preserve">When needed, to work with the school and local </w:t>
      </w:r>
      <w:proofErr w:type="gramStart"/>
      <w:r w:rsidRPr="00206C6D">
        <w:rPr>
          <w:sz w:val="22"/>
          <w:szCs w:val="22"/>
        </w:rPr>
        <w:t>authority</w:t>
      </w:r>
      <w:proofErr w:type="gramEnd"/>
      <w:r w:rsidRPr="00206C6D">
        <w:rPr>
          <w:sz w:val="22"/>
          <w:szCs w:val="22"/>
        </w:rPr>
        <w:t xml:space="preserve"> to understand their </w:t>
      </w:r>
      <w:r w:rsidR="00455B02" w:rsidRPr="00206C6D">
        <w:rPr>
          <w:sz w:val="22"/>
          <w:szCs w:val="22"/>
        </w:rPr>
        <w:t>child’s</w:t>
      </w:r>
      <w:r w:rsidRPr="00206C6D">
        <w:rPr>
          <w:sz w:val="22"/>
          <w:szCs w:val="22"/>
        </w:rPr>
        <w:t xml:space="preserve"> barriers to attendance.</w:t>
      </w:r>
    </w:p>
    <w:p w14:paraId="2414A1CD" w14:textId="77777777" w:rsidR="007E0D56" w:rsidRPr="00206C6D" w:rsidRDefault="00F91AD3" w:rsidP="00206C6D">
      <w:pPr>
        <w:pStyle w:val="4Bulletedcopyblue"/>
        <w:numPr>
          <w:ilvl w:val="0"/>
          <w:numId w:val="28"/>
        </w:numPr>
        <w:spacing w:after="0"/>
        <w:ind w:left="284"/>
        <w:jc w:val="both"/>
        <w:rPr>
          <w:sz w:val="22"/>
          <w:szCs w:val="22"/>
        </w:rPr>
      </w:pPr>
      <w:r w:rsidRPr="00206C6D">
        <w:rPr>
          <w:sz w:val="22"/>
          <w:szCs w:val="22"/>
        </w:rPr>
        <w:t>Proactively engage with any support offer4ed to prevent the need for more formal support.</w:t>
      </w:r>
    </w:p>
    <w:p w14:paraId="6F174F5B" w14:textId="77777777" w:rsidR="007E0D56" w:rsidRPr="00206C6D" w:rsidRDefault="008145E7" w:rsidP="00206C6D">
      <w:pPr>
        <w:pStyle w:val="4Bulletedcopyblue"/>
        <w:numPr>
          <w:ilvl w:val="0"/>
          <w:numId w:val="28"/>
        </w:numPr>
        <w:spacing w:after="0"/>
        <w:ind w:left="284"/>
        <w:jc w:val="both"/>
        <w:rPr>
          <w:sz w:val="22"/>
          <w:szCs w:val="22"/>
        </w:rPr>
      </w:pPr>
      <w:r w:rsidRPr="00206C6D">
        <w:rPr>
          <w:bCs/>
          <w:sz w:val="22"/>
          <w:szCs w:val="22"/>
        </w:rPr>
        <w:t>Keep to any attendance contracts that they make with the school and/or local authority</w:t>
      </w:r>
    </w:p>
    <w:p w14:paraId="5FF6DF11" w14:textId="21297E52" w:rsidR="006C19F5" w:rsidRPr="00206C6D" w:rsidRDefault="008145E7" w:rsidP="00206C6D">
      <w:pPr>
        <w:pStyle w:val="4Bulletedcopyblue"/>
        <w:numPr>
          <w:ilvl w:val="0"/>
          <w:numId w:val="28"/>
        </w:numPr>
        <w:spacing w:after="0"/>
        <w:ind w:left="284"/>
        <w:jc w:val="both"/>
        <w:rPr>
          <w:sz w:val="22"/>
          <w:szCs w:val="22"/>
        </w:rPr>
      </w:pPr>
      <w:r w:rsidRPr="00206C6D">
        <w:rPr>
          <w:bCs/>
          <w:sz w:val="22"/>
          <w:szCs w:val="22"/>
        </w:rPr>
        <w:t>Seek support, where necessary, for maintaining good attendance, by contacting the head teacher, who can be contacted via the school office on 01865 33123</w:t>
      </w:r>
      <w:r w:rsidR="00122BA2">
        <w:rPr>
          <w:bCs/>
          <w:sz w:val="22"/>
          <w:szCs w:val="22"/>
        </w:rPr>
        <w:t>9</w:t>
      </w:r>
      <w:r w:rsidR="007E0D56" w:rsidRPr="00206C6D">
        <w:rPr>
          <w:bCs/>
          <w:sz w:val="22"/>
          <w:szCs w:val="22"/>
        </w:rPr>
        <w:t>.</w:t>
      </w:r>
    </w:p>
    <w:p w14:paraId="62CAF493" w14:textId="77777777" w:rsidR="007E0D56" w:rsidRPr="00206C6D" w:rsidRDefault="007E0D56" w:rsidP="00206C6D">
      <w:pPr>
        <w:pStyle w:val="Subhead2"/>
        <w:spacing w:before="0" w:after="0"/>
        <w:jc w:val="both"/>
        <w:rPr>
          <w:rFonts w:ascii="Arial" w:hAnsi="Arial" w:cs="Arial"/>
          <w:color w:val="auto"/>
          <w:sz w:val="28"/>
          <w:szCs w:val="28"/>
        </w:rPr>
      </w:pPr>
    </w:p>
    <w:p w14:paraId="7A0DCFED" w14:textId="45B8EF8E" w:rsidR="001F0FE6" w:rsidRPr="00206C6D" w:rsidRDefault="001F0FE6" w:rsidP="00206C6D">
      <w:pPr>
        <w:pStyle w:val="Subhead2"/>
        <w:spacing w:before="0" w:after="0"/>
        <w:jc w:val="both"/>
        <w:rPr>
          <w:rFonts w:ascii="Arial" w:hAnsi="Arial" w:cs="Arial"/>
          <w:color w:val="auto"/>
          <w:sz w:val="28"/>
          <w:szCs w:val="28"/>
        </w:rPr>
      </w:pPr>
      <w:r w:rsidRPr="00206C6D">
        <w:rPr>
          <w:rFonts w:ascii="Arial" w:hAnsi="Arial" w:cs="Arial"/>
          <w:color w:val="auto"/>
          <w:sz w:val="28"/>
          <w:szCs w:val="28"/>
        </w:rPr>
        <w:t>Pupils</w:t>
      </w:r>
    </w:p>
    <w:p w14:paraId="7EEEA7F0" w14:textId="77777777" w:rsidR="001F0FE6" w:rsidRPr="00206C6D" w:rsidRDefault="001F0FE6" w:rsidP="00206C6D">
      <w:pPr>
        <w:pStyle w:val="1bodycopy10pt"/>
        <w:spacing w:after="0"/>
        <w:jc w:val="both"/>
        <w:rPr>
          <w:rFonts w:ascii="Arial" w:hAnsi="Arial" w:cs="Arial"/>
          <w:szCs w:val="22"/>
        </w:rPr>
      </w:pPr>
      <w:r w:rsidRPr="00206C6D">
        <w:rPr>
          <w:rFonts w:ascii="Arial" w:hAnsi="Arial" w:cs="Arial"/>
          <w:szCs w:val="22"/>
        </w:rPr>
        <w:t>Pupils are expected to:</w:t>
      </w:r>
    </w:p>
    <w:p w14:paraId="41859C6C" w14:textId="25C1EF3F" w:rsidR="001D0546" w:rsidRPr="00206C6D" w:rsidRDefault="001D0546" w:rsidP="00206C6D">
      <w:pPr>
        <w:pStyle w:val="4Bulletedcopyblue"/>
        <w:numPr>
          <w:ilvl w:val="0"/>
          <w:numId w:val="29"/>
        </w:numPr>
        <w:spacing w:after="0"/>
        <w:ind w:left="284"/>
        <w:jc w:val="both"/>
        <w:rPr>
          <w:sz w:val="22"/>
          <w:szCs w:val="22"/>
        </w:rPr>
      </w:pPr>
      <w:r w:rsidRPr="00206C6D">
        <w:rPr>
          <w:sz w:val="22"/>
          <w:szCs w:val="22"/>
        </w:rPr>
        <w:t>attend school regularly, aiming for an attendance rate of 100%</w:t>
      </w:r>
    </w:p>
    <w:p w14:paraId="3DCEB021" w14:textId="1C040C0C" w:rsidR="001D0546" w:rsidRPr="00206C6D" w:rsidRDefault="001D0546" w:rsidP="00206C6D">
      <w:pPr>
        <w:pStyle w:val="4Bulletedcopyblue"/>
        <w:numPr>
          <w:ilvl w:val="0"/>
          <w:numId w:val="29"/>
        </w:numPr>
        <w:spacing w:after="0"/>
        <w:ind w:left="284"/>
        <w:jc w:val="both"/>
        <w:rPr>
          <w:sz w:val="22"/>
          <w:szCs w:val="22"/>
        </w:rPr>
      </w:pPr>
      <w:r w:rsidRPr="00206C6D">
        <w:rPr>
          <w:sz w:val="22"/>
          <w:szCs w:val="22"/>
        </w:rPr>
        <w:t>arrive on time and appropriately prepared for the day</w:t>
      </w:r>
    </w:p>
    <w:p w14:paraId="0DBBA889" w14:textId="624ED8C3" w:rsidR="001D0546" w:rsidRPr="00206C6D" w:rsidRDefault="001D0546" w:rsidP="00206C6D">
      <w:pPr>
        <w:pStyle w:val="4Bulletedcopyblue"/>
        <w:numPr>
          <w:ilvl w:val="0"/>
          <w:numId w:val="29"/>
        </w:numPr>
        <w:spacing w:after="0"/>
        <w:ind w:left="284"/>
        <w:jc w:val="both"/>
        <w:rPr>
          <w:sz w:val="22"/>
          <w:szCs w:val="22"/>
        </w:rPr>
      </w:pPr>
      <w:r w:rsidRPr="00206C6D">
        <w:rPr>
          <w:sz w:val="22"/>
          <w:szCs w:val="22"/>
        </w:rPr>
        <w:t>inform a member of staff of any problem or reason that may hinder them from attending school.</w:t>
      </w:r>
    </w:p>
    <w:p w14:paraId="31847CE7" w14:textId="77777777" w:rsidR="001D0546" w:rsidRPr="00206C6D" w:rsidRDefault="001D0546" w:rsidP="00206C6D">
      <w:pPr>
        <w:pStyle w:val="NoSpacing"/>
        <w:jc w:val="both"/>
        <w:rPr>
          <w:rFonts w:ascii="Arial" w:hAnsi="Arial" w:cs="Arial"/>
        </w:rPr>
      </w:pPr>
    </w:p>
    <w:p w14:paraId="3AD76FD5" w14:textId="753B456D" w:rsidR="001D0546" w:rsidRPr="00206C6D" w:rsidRDefault="001D0546" w:rsidP="00206C6D">
      <w:pPr>
        <w:pStyle w:val="NoSpacing"/>
        <w:jc w:val="both"/>
        <w:rPr>
          <w:rFonts w:ascii="Arial" w:hAnsi="Arial" w:cs="Arial"/>
          <w:b/>
          <w:bCs/>
          <w:sz w:val="28"/>
          <w:szCs w:val="28"/>
          <w:u w:val="single"/>
        </w:rPr>
      </w:pPr>
      <w:r w:rsidRPr="00206C6D">
        <w:rPr>
          <w:rFonts w:ascii="Arial" w:hAnsi="Arial" w:cs="Arial"/>
          <w:b/>
          <w:bCs/>
          <w:sz w:val="28"/>
          <w:szCs w:val="28"/>
          <w:u w:val="single"/>
        </w:rPr>
        <w:t>Recording Attendance</w:t>
      </w:r>
    </w:p>
    <w:p w14:paraId="2930CAB6" w14:textId="77777777" w:rsidR="001D0546" w:rsidRPr="00206C6D" w:rsidRDefault="001D0546" w:rsidP="00206C6D">
      <w:pPr>
        <w:pStyle w:val="NoSpacing"/>
        <w:jc w:val="both"/>
        <w:rPr>
          <w:rFonts w:ascii="Arial" w:hAnsi="Arial" w:cs="Arial"/>
        </w:rPr>
      </w:pPr>
    </w:p>
    <w:p w14:paraId="4CA22FCC" w14:textId="77777777" w:rsidR="000F4B36" w:rsidRPr="00206C6D" w:rsidRDefault="000F4B36" w:rsidP="00206C6D">
      <w:pPr>
        <w:pStyle w:val="NoSpacing"/>
        <w:jc w:val="both"/>
        <w:rPr>
          <w:rFonts w:ascii="Arial" w:hAnsi="Arial" w:cs="Arial"/>
          <w:b/>
          <w:sz w:val="28"/>
          <w:szCs w:val="28"/>
        </w:rPr>
      </w:pPr>
      <w:r w:rsidRPr="00206C6D">
        <w:rPr>
          <w:rFonts w:ascii="Arial" w:hAnsi="Arial" w:cs="Arial"/>
          <w:b/>
          <w:sz w:val="28"/>
          <w:szCs w:val="28"/>
        </w:rPr>
        <w:t>School Procedures related to attendance:</w:t>
      </w:r>
    </w:p>
    <w:p w14:paraId="7CAA89E2" w14:textId="77777777" w:rsidR="001D0546" w:rsidRPr="00206C6D" w:rsidRDefault="001D0546" w:rsidP="00206C6D">
      <w:pPr>
        <w:pStyle w:val="NoSpacing"/>
        <w:jc w:val="both"/>
        <w:rPr>
          <w:rFonts w:ascii="Arial" w:hAnsi="Arial" w:cs="Arial"/>
          <w:b/>
        </w:rPr>
      </w:pPr>
    </w:p>
    <w:p w14:paraId="21A941B3" w14:textId="31E6D991" w:rsidR="001D0546" w:rsidRPr="00206C6D" w:rsidRDefault="001D0546" w:rsidP="00206C6D">
      <w:pPr>
        <w:spacing w:after="0" w:line="240" w:lineRule="auto"/>
        <w:jc w:val="both"/>
        <w:rPr>
          <w:rFonts w:ascii="Arial" w:hAnsi="Arial" w:cs="Arial"/>
        </w:rPr>
      </w:pPr>
      <w:r w:rsidRPr="00206C6D">
        <w:rPr>
          <w:rFonts w:ascii="Arial" w:eastAsia="Arial" w:hAnsi="Arial" w:cs="Arial"/>
        </w:rPr>
        <w:t xml:space="preserve">The attendance register will be taken at the start of the first session of each school day and once during the second session. </w:t>
      </w:r>
    </w:p>
    <w:p w14:paraId="50A72D5C" w14:textId="77777777" w:rsidR="008145E7" w:rsidRPr="00206C6D" w:rsidRDefault="008145E7" w:rsidP="00206C6D">
      <w:pPr>
        <w:pStyle w:val="1bodycopy10pt"/>
        <w:spacing w:after="0"/>
        <w:rPr>
          <w:rFonts w:ascii="Arial" w:eastAsia="Times New Roman" w:hAnsi="Arial" w:cs="Arial"/>
          <w:lang w:eastAsia="en-GB"/>
        </w:rPr>
      </w:pPr>
      <w:r w:rsidRPr="00206C6D">
        <w:rPr>
          <w:rFonts w:ascii="Arial" w:hAnsi="Arial" w:cs="Arial"/>
          <w:lang w:eastAsia="en-GB"/>
        </w:rPr>
        <w:t xml:space="preserve">will mark, </w:t>
      </w:r>
      <w:r w:rsidRPr="00206C6D">
        <w:rPr>
          <w:rFonts w:ascii="Arial" w:eastAsia="Times New Roman" w:hAnsi="Arial" w:cs="Arial"/>
          <w:lang w:eastAsia="en-GB"/>
        </w:rPr>
        <w:t xml:space="preserve">using the appropriate national attendance and absence codes from the School Attendance (Pupil Registration) (England) Regulations 2024, </w:t>
      </w:r>
      <w:r w:rsidRPr="00206C6D">
        <w:rPr>
          <w:rFonts w:ascii="Arial" w:hAnsi="Arial" w:cs="Arial"/>
          <w:lang w:eastAsia="en-GB"/>
        </w:rPr>
        <w:t>whether every pupil is:</w:t>
      </w:r>
    </w:p>
    <w:p w14:paraId="38840C85" w14:textId="77777777" w:rsidR="008145E7" w:rsidRPr="00206C6D" w:rsidRDefault="008145E7" w:rsidP="00206C6D">
      <w:pPr>
        <w:pStyle w:val="ListParagraph"/>
        <w:numPr>
          <w:ilvl w:val="0"/>
          <w:numId w:val="44"/>
        </w:numPr>
        <w:spacing w:after="0" w:line="240" w:lineRule="auto"/>
        <w:rPr>
          <w:rFonts w:ascii="Arial" w:eastAsia="Times New Roman" w:hAnsi="Arial" w:cs="Arial"/>
          <w:lang w:eastAsia="en-GB"/>
        </w:rPr>
      </w:pPr>
      <w:r w:rsidRPr="00206C6D">
        <w:rPr>
          <w:rFonts w:ascii="Arial" w:hAnsi="Arial" w:cs="Arial"/>
          <w:lang w:eastAsia="en-GB"/>
        </w:rPr>
        <w:t>Present</w:t>
      </w:r>
    </w:p>
    <w:p w14:paraId="3CE12BF3" w14:textId="77777777" w:rsidR="008145E7" w:rsidRPr="00206C6D" w:rsidRDefault="008145E7" w:rsidP="00206C6D">
      <w:pPr>
        <w:pStyle w:val="ListParagraph"/>
        <w:numPr>
          <w:ilvl w:val="0"/>
          <w:numId w:val="44"/>
        </w:numPr>
        <w:spacing w:after="0" w:line="240" w:lineRule="auto"/>
        <w:rPr>
          <w:rFonts w:ascii="Arial" w:eastAsia="Times New Roman" w:hAnsi="Arial" w:cs="Arial"/>
          <w:lang w:eastAsia="en-GB"/>
        </w:rPr>
      </w:pPr>
      <w:r w:rsidRPr="00206C6D">
        <w:rPr>
          <w:rFonts w:ascii="Arial" w:hAnsi="Arial" w:cs="Arial"/>
          <w:lang w:eastAsia="en-GB"/>
        </w:rPr>
        <w:t>Attending an approved off-site educational activity</w:t>
      </w:r>
    </w:p>
    <w:p w14:paraId="255FD6C1" w14:textId="77777777" w:rsidR="008145E7" w:rsidRPr="00206C6D" w:rsidRDefault="008145E7" w:rsidP="00206C6D">
      <w:pPr>
        <w:pStyle w:val="ListParagraph"/>
        <w:numPr>
          <w:ilvl w:val="0"/>
          <w:numId w:val="44"/>
        </w:numPr>
        <w:spacing w:after="0" w:line="240" w:lineRule="auto"/>
        <w:rPr>
          <w:rFonts w:ascii="Arial" w:eastAsia="Times New Roman" w:hAnsi="Arial" w:cs="Arial"/>
          <w:lang w:eastAsia="en-GB"/>
        </w:rPr>
      </w:pPr>
      <w:r w:rsidRPr="00206C6D">
        <w:rPr>
          <w:rFonts w:ascii="Arial" w:hAnsi="Arial" w:cs="Arial"/>
          <w:lang w:eastAsia="en-GB"/>
        </w:rPr>
        <w:t>Absent</w:t>
      </w:r>
    </w:p>
    <w:p w14:paraId="68BE7CE8" w14:textId="77777777" w:rsidR="008145E7" w:rsidRPr="00206C6D" w:rsidRDefault="008145E7" w:rsidP="00206C6D">
      <w:pPr>
        <w:pStyle w:val="ListParagraph"/>
        <w:numPr>
          <w:ilvl w:val="0"/>
          <w:numId w:val="44"/>
        </w:numPr>
        <w:spacing w:after="0" w:line="240" w:lineRule="auto"/>
        <w:rPr>
          <w:rFonts w:ascii="Arial" w:eastAsia="Times New Roman" w:hAnsi="Arial" w:cs="Arial"/>
          <w:lang w:eastAsia="en-GB"/>
        </w:rPr>
      </w:pPr>
      <w:r w:rsidRPr="00206C6D">
        <w:rPr>
          <w:rFonts w:ascii="Arial" w:hAnsi="Arial" w:cs="Arial"/>
          <w:lang w:eastAsia="en-GB"/>
        </w:rPr>
        <w:t>Unable to attend due to exceptional circumstances</w:t>
      </w:r>
    </w:p>
    <w:p w14:paraId="38B52002" w14:textId="77777777" w:rsidR="00F67BDD" w:rsidRPr="00206C6D" w:rsidRDefault="00F67BDD" w:rsidP="00206C6D">
      <w:pPr>
        <w:spacing w:after="0" w:line="240" w:lineRule="auto"/>
        <w:ind w:left="360"/>
        <w:rPr>
          <w:rFonts w:ascii="Arial" w:hAnsi="Arial" w:cs="Arial"/>
          <w:lang w:eastAsia="en-GB"/>
        </w:rPr>
      </w:pPr>
      <w:r w:rsidRPr="00206C6D">
        <w:rPr>
          <w:rFonts w:ascii="Arial" w:hAnsi="Arial" w:cs="Arial"/>
          <w:lang w:eastAsia="en-GB"/>
        </w:rPr>
        <w:t>See Appendix 1 for the DfE attendance codes.</w:t>
      </w:r>
    </w:p>
    <w:p w14:paraId="676B36B3" w14:textId="77777777" w:rsidR="00F67BDD" w:rsidRPr="00206C6D" w:rsidRDefault="00F67BDD" w:rsidP="00206C6D">
      <w:pPr>
        <w:spacing w:after="0" w:line="240" w:lineRule="auto"/>
        <w:rPr>
          <w:rFonts w:ascii="Arial" w:hAnsi="Arial" w:cs="Arial"/>
          <w:lang w:eastAsia="en-GB"/>
        </w:rPr>
      </w:pPr>
      <w:r w:rsidRPr="00206C6D">
        <w:rPr>
          <w:rFonts w:ascii="Arial" w:hAnsi="Arial" w:cs="Arial"/>
          <w:lang w:eastAsia="en-GB"/>
        </w:rPr>
        <w:t>Any amendment to the attendance register will include:</w:t>
      </w:r>
    </w:p>
    <w:p w14:paraId="171E5A87" w14:textId="77777777" w:rsidR="00F67BDD" w:rsidRPr="00206C6D" w:rsidRDefault="00F67BDD" w:rsidP="00206C6D">
      <w:pPr>
        <w:pStyle w:val="ListParagraph"/>
        <w:numPr>
          <w:ilvl w:val="0"/>
          <w:numId w:val="45"/>
        </w:numPr>
        <w:spacing w:after="0" w:line="240" w:lineRule="auto"/>
        <w:rPr>
          <w:rFonts w:ascii="Arial" w:eastAsia="Times New Roman" w:hAnsi="Arial" w:cs="Arial"/>
          <w:lang w:eastAsia="en-GB"/>
        </w:rPr>
      </w:pPr>
      <w:r w:rsidRPr="00206C6D">
        <w:rPr>
          <w:rFonts w:ascii="Arial" w:hAnsi="Arial" w:cs="Arial"/>
          <w:lang w:eastAsia="en-GB"/>
        </w:rPr>
        <w:t>The original entry</w:t>
      </w:r>
    </w:p>
    <w:p w14:paraId="0283BD4C" w14:textId="77777777" w:rsidR="00F67BDD" w:rsidRPr="00206C6D" w:rsidRDefault="00F67BDD" w:rsidP="00206C6D">
      <w:pPr>
        <w:pStyle w:val="ListParagraph"/>
        <w:numPr>
          <w:ilvl w:val="0"/>
          <w:numId w:val="45"/>
        </w:numPr>
        <w:spacing w:after="0" w:line="240" w:lineRule="auto"/>
        <w:rPr>
          <w:rFonts w:ascii="Arial" w:eastAsia="Times New Roman" w:hAnsi="Arial" w:cs="Arial"/>
          <w:lang w:eastAsia="en-GB"/>
        </w:rPr>
      </w:pPr>
      <w:r w:rsidRPr="00206C6D">
        <w:rPr>
          <w:rFonts w:ascii="Arial" w:hAnsi="Arial" w:cs="Arial"/>
          <w:lang w:eastAsia="en-GB"/>
        </w:rPr>
        <w:t xml:space="preserve">The amended entry </w:t>
      </w:r>
    </w:p>
    <w:p w14:paraId="1301AE55" w14:textId="77777777" w:rsidR="00F67BDD" w:rsidRPr="00206C6D" w:rsidRDefault="00F67BDD" w:rsidP="00206C6D">
      <w:pPr>
        <w:pStyle w:val="ListParagraph"/>
        <w:numPr>
          <w:ilvl w:val="0"/>
          <w:numId w:val="45"/>
        </w:numPr>
        <w:spacing w:after="0" w:line="240" w:lineRule="auto"/>
        <w:rPr>
          <w:rFonts w:ascii="Arial" w:eastAsia="Times New Roman" w:hAnsi="Arial" w:cs="Arial"/>
          <w:lang w:eastAsia="en-GB"/>
        </w:rPr>
      </w:pPr>
      <w:r w:rsidRPr="00206C6D">
        <w:rPr>
          <w:rFonts w:ascii="Arial" w:hAnsi="Arial" w:cs="Arial"/>
          <w:lang w:eastAsia="en-GB"/>
        </w:rPr>
        <w:t>The reason for the amendment</w:t>
      </w:r>
    </w:p>
    <w:p w14:paraId="42899C51" w14:textId="77777777" w:rsidR="00F67BDD" w:rsidRPr="00206C6D" w:rsidRDefault="00F67BDD" w:rsidP="00206C6D">
      <w:pPr>
        <w:pStyle w:val="ListParagraph"/>
        <w:numPr>
          <w:ilvl w:val="0"/>
          <w:numId w:val="45"/>
        </w:numPr>
        <w:spacing w:after="0" w:line="240" w:lineRule="auto"/>
        <w:rPr>
          <w:rFonts w:ascii="Arial" w:eastAsia="Times New Roman" w:hAnsi="Arial" w:cs="Arial"/>
          <w:lang w:eastAsia="en-GB"/>
        </w:rPr>
      </w:pPr>
      <w:r w:rsidRPr="00206C6D">
        <w:rPr>
          <w:rFonts w:ascii="Arial" w:hAnsi="Arial" w:cs="Arial"/>
          <w:lang w:eastAsia="en-GB"/>
        </w:rPr>
        <w:t xml:space="preserve">The date on which the amendment was made </w:t>
      </w:r>
    </w:p>
    <w:p w14:paraId="343EAB10" w14:textId="77777777" w:rsidR="00F67BDD" w:rsidRPr="00206C6D" w:rsidRDefault="00F67BDD" w:rsidP="00206C6D">
      <w:pPr>
        <w:pStyle w:val="ListParagraph"/>
        <w:numPr>
          <w:ilvl w:val="0"/>
          <w:numId w:val="45"/>
        </w:numPr>
        <w:spacing w:after="0" w:line="240" w:lineRule="auto"/>
        <w:rPr>
          <w:rFonts w:ascii="Arial" w:eastAsia="Times New Roman" w:hAnsi="Arial" w:cs="Arial"/>
          <w:lang w:eastAsia="en-GB"/>
        </w:rPr>
      </w:pPr>
      <w:r w:rsidRPr="00206C6D">
        <w:rPr>
          <w:rFonts w:ascii="Arial" w:hAnsi="Arial" w:cs="Arial"/>
          <w:lang w:eastAsia="en-GB"/>
        </w:rPr>
        <w:t>The name and position of the person who made the amendment</w:t>
      </w:r>
    </w:p>
    <w:p w14:paraId="7A0ABD22" w14:textId="77777777" w:rsidR="001D0546" w:rsidRPr="00206C6D" w:rsidRDefault="001D0546" w:rsidP="00206C6D">
      <w:pPr>
        <w:pStyle w:val="NoSpacing"/>
        <w:jc w:val="both"/>
        <w:rPr>
          <w:rFonts w:ascii="Arial" w:hAnsi="Arial" w:cs="Arial"/>
        </w:rPr>
      </w:pPr>
    </w:p>
    <w:p w14:paraId="684FBA81" w14:textId="0BEC2C3B" w:rsidR="000F4B36" w:rsidRPr="00206C6D" w:rsidRDefault="000F4B36" w:rsidP="00206C6D">
      <w:pPr>
        <w:pStyle w:val="NoSpacing"/>
        <w:jc w:val="both"/>
        <w:rPr>
          <w:rFonts w:ascii="Arial" w:hAnsi="Arial" w:cs="Arial"/>
        </w:rPr>
      </w:pPr>
      <w:r w:rsidRPr="00206C6D">
        <w:rPr>
          <w:rFonts w:ascii="Arial" w:hAnsi="Arial" w:cs="Arial"/>
        </w:rPr>
        <w:lastRenderedPageBreak/>
        <w:t>Only the Headteacher, or a member of staff acting on their behalf, can authorise absence. If there is no known reason for the absence at registration, then the absence</w:t>
      </w:r>
      <w:r w:rsidR="00595197" w:rsidRPr="00206C6D">
        <w:rPr>
          <w:rFonts w:ascii="Arial" w:hAnsi="Arial" w:cs="Arial"/>
        </w:rPr>
        <w:t xml:space="preserve"> will be considered unexplained and </w:t>
      </w:r>
      <w:r w:rsidRPr="00206C6D">
        <w:rPr>
          <w:rFonts w:ascii="Arial" w:hAnsi="Arial" w:cs="Arial"/>
        </w:rPr>
        <w:t>must be recorded in the first instance as unauthorised</w:t>
      </w:r>
      <w:r w:rsidR="00595197" w:rsidRPr="00206C6D">
        <w:rPr>
          <w:rFonts w:ascii="Arial" w:hAnsi="Arial" w:cs="Arial"/>
        </w:rPr>
        <w:t>.</w:t>
      </w:r>
      <w:r w:rsidR="001D0546" w:rsidRPr="00206C6D">
        <w:rPr>
          <w:rFonts w:ascii="Arial" w:hAnsi="Arial" w:cs="Arial"/>
        </w:rPr>
        <w:t xml:space="preserve"> </w:t>
      </w:r>
    </w:p>
    <w:p w14:paraId="55B2C951" w14:textId="77777777" w:rsidR="000F4B36" w:rsidRPr="00206C6D" w:rsidRDefault="000F4B36" w:rsidP="00206C6D">
      <w:pPr>
        <w:pStyle w:val="NoSpacing"/>
        <w:jc w:val="both"/>
        <w:rPr>
          <w:rFonts w:ascii="Arial" w:hAnsi="Arial" w:cs="Arial"/>
        </w:rPr>
      </w:pPr>
    </w:p>
    <w:p w14:paraId="1CEFC289" w14:textId="77777777" w:rsidR="001D0546" w:rsidRPr="00206C6D" w:rsidRDefault="001D0546" w:rsidP="00206C6D">
      <w:pPr>
        <w:spacing w:after="0" w:line="240" w:lineRule="auto"/>
        <w:jc w:val="both"/>
        <w:rPr>
          <w:rFonts w:ascii="Arial" w:eastAsia="Arial" w:hAnsi="Arial" w:cs="Arial"/>
        </w:rPr>
      </w:pPr>
      <w:r w:rsidRPr="00206C6D">
        <w:rPr>
          <w:rFonts w:ascii="Arial" w:eastAsia="Arial" w:hAnsi="Arial" w:cs="Arial"/>
        </w:rPr>
        <w:t>We will also record:</w:t>
      </w:r>
    </w:p>
    <w:p w14:paraId="3506BBB1" w14:textId="4026B6B2" w:rsidR="001D0546" w:rsidRPr="00206C6D" w:rsidRDefault="001D0546" w:rsidP="00206C6D">
      <w:pPr>
        <w:pStyle w:val="4Bulletedcopyblue"/>
        <w:numPr>
          <w:ilvl w:val="0"/>
          <w:numId w:val="35"/>
        </w:numPr>
        <w:spacing w:after="0"/>
        <w:jc w:val="both"/>
        <w:rPr>
          <w:sz w:val="22"/>
          <w:szCs w:val="22"/>
        </w:rPr>
      </w:pPr>
      <w:r w:rsidRPr="00206C6D">
        <w:rPr>
          <w:rFonts w:eastAsia="Arial"/>
          <w:sz w:val="22"/>
          <w:szCs w:val="22"/>
        </w:rPr>
        <w:t xml:space="preserve">For pupils of compulsory school age, whether </w:t>
      </w:r>
      <w:r w:rsidRPr="00206C6D">
        <w:rPr>
          <w:sz w:val="22"/>
          <w:szCs w:val="22"/>
        </w:rPr>
        <w:t xml:space="preserve">the absence is </w:t>
      </w:r>
      <w:proofErr w:type="spellStart"/>
      <w:r w:rsidRPr="00206C6D">
        <w:rPr>
          <w:sz w:val="22"/>
          <w:szCs w:val="22"/>
        </w:rPr>
        <w:t>authorised</w:t>
      </w:r>
      <w:proofErr w:type="spellEnd"/>
      <w:r w:rsidRPr="00206C6D">
        <w:rPr>
          <w:sz w:val="22"/>
          <w:szCs w:val="22"/>
        </w:rPr>
        <w:t xml:space="preserve"> or not</w:t>
      </w:r>
    </w:p>
    <w:p w14:paraId="5E5B386F" w14:textId="77777777" w:rsidR="001D0546" w:rsidRPr="00206C6D" w:rsidRDefault="001D0546" w:rsidP="00206C6D">
      <w:pPr>
        <w:pStyle w:val="4Bulletedcopyblue"/>
        <w:numPr>
          <w:ilvl w:val="0"/>
          <w:numId w:val="35"/>
        </w:numPr>
        <w:spacing w:after="0"/>
        <w:jc w:val="both"/>
        <w:rPr>
          <w:sz w:val="22"/>
          <w:szCs w:val="22"/>
        </w:rPr>
      </w:pPr>
      <w:r w:rsidRPr="00206C6D">
        <w:rPr>
          <w:sz w:val="22"/>
          <w:szCs w:val="22"/>
        </w:rPr>
        <w:t>The nature of the activity if a pupil is attending an approved educational activity</w:t>
      </w:r>
    </w:p>
    <w:p w14:paraId="6C90F0EF" w14:textId="77777777" w:rsidR="001D0546" w:rsidRPr="00206C6D" w:rsidRDefault="001D0546" w:rsidP="00206C6D">
      <w:pPr>
        <w:pStyle w:val="4Bulletedcopyblue"/>
        <w:numPr>
          <w:ilvl w:val="0"/>
          <w:numId w:val="35"/>
        </w:numPr>
        <w:spacing w:after="0"/>
        <w:jc w:val="both"/>
        <w:rPr>
          <w:sz w:val="22"/>
          <w:szCs w:val="22"/>
        </w:rPr>
      </w:pPr>
      <w:r w:rsidRPr="00206C6D">
        <w:rPr>
          <w:sz w:val="22"/>
          <w:szCs w:val="22"/>
        </w:rPr>
        <w:t>The nature of circumstances where a pupil is unable to attend due to exceptional circumstances</w:t>
      </w:r>
    </w:p>
    <w:p w14:paraId="5D25B225" w14:textId="77777777" w:rsidR="00ED0088" w:rsidRPr="00206C6D" w:rsidRDefault="00ED0088" w:rsidP="00206C6D">
      <w:pPr>
        <w:spacing w:after="0" w:line="240" w:lineRule="auto"/>
        <w:jc w:val="both"/>
        <w:rPr>
          <w:rFonts w:ascii="Arial" w:eastAsia="Arial" w:hAnsi="Arial" w:cs="Arial"/>
        </w:rPr>
      </w:pPr>
    </w:p>
    <w:p w14:paraId="04A05C54" w14:textId="2965BA4C" w:rsidR="005A129B" w:rsidRPr="00206C6D" w:rsidRDefault="001D0546" w:rsidP="00206C6D">
      <w:pPr>
        <w:spacing w:after="0" w:line="240" w:lineRule="auto"/>
        <w:jc w:val="both"/>
        <w:rPr>
          <w:rFonts w:ascii="Arial" w:eastAsia="Arial" w:hAnsi="Arial" w:cs="Arial"/>
        </w:rPr>
      </w:pPr>
      <w:r w:rsidRPr="00206C6D">
        <w:rPr>
          <w:rFonts w:ascii="Arial" w:eastAsia="Arial" w:hAnsi="Arial" w:cs="Arial"/>
        </w:rPr>
        <w:t xml:space="preserve">We will keep every entry on the attendance register for </w:t>
      </w:r>
      <w:r w:rsidR="00F67BDD" w:rsidRPr="00206C6D">
        <w:rPr>
          <w:rFonts w:ascii="Arial" w:eastAsia="Arial" w:hAnsi="Arial" w:cs="Arial"/>
        </w:rPr>
        <w:t>6</w:t>
      </w:r>
      <w:r w:rsidRPr="00206C6D">
        <w:rPr>
          <w:rFonts w:ascii="Arial" w:eastAsia="Arial" w:hAnsi="Arial" w:cs="Arial"/>
        </w:rPr>
        <w:t xml:space="preserve"> years after the date on which the entry was made.</w:t>
      </w:r>
    </w:p>
    <w:p w14:paraId="75325543" w14:textId="77777777" w:rsidR="005A129B" w:rsidRPr="00206C6D" w:rsidRDefault="005A129B" w:rsidP="00206C6D">
      <w:pPr>
        <w:spacing w:after="0" w:line="240" w:lineRule="auto"/>
        <w:jc w:val="both"/>
        <w:rPr>
          <w:rFonts w:ascii="Arial" w:eastAsia="Arial" w:hAnsi="Arial" w:cs="Arial"/>
        </w:rPr>
      </w:pPr>
    </w:p>
    <w:p w14:paraId="45AADFD0" w14:textId="4C693BA0" w:rsidR="005A129B" w:rsidRPr="00206C6D" w:rsidRDefault="005A129B" w:rsidP="00206C6D">
      <w:pPr>
        <w:spacing w:after="0" w:line="240" w:lineRule="auto"/>
        <w:jc w:val="both"/>
        <w:rPr>
          <w:rFonts w:ascii="Arial" w:eastAsia="Arial" w:hAnsi="Arial" w:cs="Arial"/>
        </w:rPr>
      </w:pPr>
      <w:r w:rsidRPr="00206C6D">
        <w:rPr>
          <w:rFonts w:ascii="Arial" w:eastAsia="Arial" w:hAnsi="Arial" w:cs="Arial"/>
        </w:rPr>
        <w:t xml:space="preserve">Gates open: 8.45am </w:t>
      </w:r>
    </w:p>
    <w:p w14:paraId="78474AEE" w14:textId="77777777" w:rsidR="005A129B" w:rsidRPr="00206C6D" w:rsidRDefault="005A129B" w:rsidP="00206C6D">
      <w:pPr>
        <w:spacing w:after="0" w:line="240" w:lineRule="auto"/>
        <w:jc w:val="both"/>
        <w:rPr>
          <w:rFonts w:ascii="Arial" w:eastAsia="Arial" w:hAnsi="Arial" w:cs="Arial"/>
        </w:rPr>
      </w:pPr>
      <w:r w:rsidRPr="00206C6D">
        <w:rPr>
          <w:rFonts w:ascii="Arial" w:eastAsia="Arial" w:hAnsi="Arial" w:cs="Arial"/>
        </w:rPr>
        <w:t xml:space="preserve">Registration starts: 8.50am </w:t>
      </w:r>
    </w:p>
    <w:p w14:paraId="1080DAC0" w14:textId="77777777" w:rsidR="005A129B" w:rsidRPr="00206C6D" w:rsidRDefault="005A129B" w:rsidP="00206C6D">
      <w:pPr>
        <w:spacing w:after="0" w:line="240" w:lineRule="auto"/>
        <w:jc w:val="both"/>
        <w:rPr>
          <w:rFonts w:ascii="Arial" w:eastAsia="Arial" w:hAnsi="Arial" w:cs="Arial"/>
        </w:rPr>
      </w:pPr>
      <w:r w:rsidRPr="00206C6D">
        <w:rPr>
          <w:rFonts w:ascii="Arial" w:eastAsia="Arial" w:hAnsi="Arial" w:cs="Arial"/>
        </w:rPr>
        <w:t xml:space="preserve">Registration closes: 9.15am </w:t>
      </w:r>
    </w:p>
    <w:p w14:paraId="6965A49C" w14:textId="77777777" w:rsidR="005A129B" w:rsidRPr="00206C6D" w:rsidRDefault="005A129B" w:rsidP="00206C6D">
      <w:pPr>
        <w:spacing w:after="0" w:line="240" w:lineRule="auto"/>
        <w:jc w:val="both"/>
        <w:rPr>
          <w:rFonts w:ascii="Arial" w:eastAsia="Arial" w:hAnsi="Arial" w:cs="Arial"/>
        </w:rPr>
      </w:pPr>
    </w:p>
    <w:p w14:paraId="6AB558F2" w14:textId="12C76EB6" w:rsidR="005A129B" w:rsidRPr="00206C6D" w:rsidRDefault="005A129B" w:rsidP="00206C6D">
      <w:pPr>
        <w:spacing w:after="0" w:line="240" w:lineRule="auto"/>
        <w:jc w:val="both"/>
        <w:rPr>
          <w:rFonts w:ascii="Arial" w:eastAsia="Arial" w:hAnsi="Arial" w:cs="Arial"/>
        </w:rPr>
      </w:pPr>
      <w:r w:rsidRPr="00206C6D">
        <w:rPr>
          <w:rFonts w:ascii="Arial" w:eastAsia="Arial" w:hAnsi="Arial" w:cs="Arial"/>
        </w:rPr>
        <w:t>The school day starts at 8.</w:t>
      </w:r>
      <w:r w:rsidR="0090041E" w:rsidRPr="00206C6D">
        <w:rPr>
          <w:rFonts w:ascii="Arial" w:eastAsia="Arial" w:hAnsi="Arial" w:cs="Arial"/>
        </w:rPr>
        <w:t>45</w:t>
      </w:r>
      <w:r w:rsidRPr="00206C6D">
        <w:rPr>
          <w:rFonts w:ascii="Arial" w:eastAsia="Arial" w:hAnsi="Arial" w:cs="Arial"/>
        </w:rPr>
        <w:t>am when children can begin to come into school</w:t>
      </w:r>
      <w:r w:rsidR="0090041E" w:rsidRPr="00206C6D">
        <w:rPr>
          <w:rFonts w:ascii="Arial" w:eastAsia="Arial" w:hAnsi="Arial" w:cs="Arial"/>
        </w:rPr>
        <w:t>.</w:t>
      </w:r>
      <w:r w:rsidRPr="00206C6D">
        <w:rPr>
          <w:rFonts w:ascii="Arial" w:eastAsia="Arial" w:hAnsi="Arial" w:cs="Arial"/>
        </w:rPr>
        <w:t xml:space="preserve"> Registers are taken on arrival</w:t>
      </w:r>
      <w:r w:rsidR="0090041E" w:rsidRPr="00206C6D">
        <w:rPr>
          <w:rFonts w:ascii="Arial" w:eastAsia="Arial" w:hAnsi="Arial" w:cs="Arial"/>
        </w:rPr>
        <w:t xml:space="preserve"> and </w:t>
      </w:r>
      <w:r w:rsidRPr="00206C6D">
        <w:rPr>
          <w:rFonts w:ascii="Arial" w:eastAsia="Arial" w:hAnsi="Arial" w:cs="Arial"/>
        </w:rPr>
        <w:t>will be closed</w:t>
      </w:r>
      <w:r w:rsidR="0090041E" w:rsidRPr="00206C6D">
        <w:rPr>
          <w:rFonts w:ascii="Arial" w:eastAsia="Arial" w:hAnsi="Arial" w:cs="Arial"/>
        </w:rPr>
        <w:t xml:space="preserve"> at 9.15am the </w:t>
      </w:r>
      <w:r w:rsidR="007E0D56" w:rsidRPr="00206C6D">
        <w:rPr>
          <w:rFonts w:ascii="Arial" w:eastAsia="Arial" w:hAnsi="Arial" w:cs="Arial"/>
        </w:rPr>
        <w:t>registers. If</w:t>
      </w:r>
      <w:r w:rsidRPr="00206C6D">
        <w:rPr>
          <w:rFonts w:ascii="Arial" w:eastAsia="Arial" w:hAnsi="Arial" w:cs="Arial"/>
        </w:rPr>
        <w:t xml:space="preserve"> your child arrives after that time, they will receive a mark that shows them to be on site – ‘U’, but this will not count as a present </w:t>
      </w:r>
      <w:proofErr w:type="gramStart"/>
      <w:r w:rsidRPr="00206C6D">
        <w:rPr>
          <w:rFonts w:ascii="Arial" w:eastAsia="Arial" w:hAnsi="Arial" w:cs="Arial"/>
        </w:rPr>
        <w:t>mark</w:t>
      </w:r>
      <w:proofErr w:type="gramEnd"/>
      <w:r w:rsidRPr="00206C6D">
        <w:rPr>
          <w:rFonts w:ascii="Arial" w:eastAsia="Arial" w:hAnsi="Arial" w:cs="Arial"/>
        </w:rPr>
        <w:t xml:space="preserve"> and it will mean that they have an unauthorised absence. The school may contact parents/carers regarding punctuality concerns.</w:t>
      </w:r>
    </w:p>
    <w:p w14:paraId="4AFF576A" w14:textId="77777777" w:rsidR="00F67BDD" w:rsidRPr="00206C6D" w:rsidRDefault="00F67BDD" w:rsidP="00206C6D">
      <w:pPr>
        <w:spacing w:after="0" w:line="240" w:lineRule="auto"/>
        <w:jc w:val="both"/>
        <w:rPr>
          <w:rFonts w:ascii="Arial" w:hAnsi="Arial" w:cs="Arial"/>
        </w:rPr>
      </w:pPr>
    </w:p>
    <w:p w14:paraId="7EF306D8" w14:textId="626371CE" w:rsidR="001D0546" w:rsidRPr="00206C6D" w:rsidRDefault="001D0546" w:rsidP="00206C6D">
      <w:pPr>
        <w:pStyle w:val="NoSpacing"/>
        <w:jc w:val="both"/>
        <w:rPr>
          <w:rFonts w:ascii="Arial" w:hAnsi="Arial" w:cs="Arial"/>
        </w:rPr>
      </w:pPr>
      <w:r w:rsidRPr="00206C6D">
        <w:rPr>
          <w:rFonts w:ascii="Arial" w:eastAsia="Arial" w:hAnsi="Arial" w:cs="Arial"/>
        </w:rPr>
        <w:t>The register for the second session will be taken at</w:t>
      </w:r>
      <w:r w:rsidR="00FC35E8" w:rsidRPr="00206C6D">
        <w:rPr>
          <w:rFonts w:ascii="Arial" w:eastAsia="Arial" w:hAnsi="Arial" w:cs="Arial"/>
        </w:rPr>
        <w:t xml:space="preserve"> 1:00</w:t>
      </w:r>
      <w:r w:rsidRPr="00206C6D">
        <w:rPr>
          <w:rFonts w:ascii="Arial" w:eastAsia="Arial" w:hAnsi="Arial" w:cs="Arial"/>
        </w:rPr>
        <w:t xml:space="preserve"> and will be kept open until</w:t>
      </w:r>
      <w:r w:rsidR="00FC35E8" w:rsidRPr="00206C6D">
        <w:rPr>
          <w:rFonts w:ascii="Arial" w:eastAsia="Arial" w:hAnsi="Arial" w:cs="Arial"/>
        </w:rPr>
        <w:t xml:space="preserve"> 1:</w:t>
      </w:r>
      <w:r w:rsidR="0090041E" w:rsidRPr="00206C6D">
        <w:rPr>
          <w:rFonts w:ascii="Arial" w:eastAsia="Arial" w:hAnsi="Arial" w:cs="Arial"/>
        </w:rPr>
        <w:t>30</w:t>
      </w:r>
      <w:r w:rsidRPr="00206C6D">
        <w:rPr>
          <w:rFonts w:ascii="Arial" w:eastAsia="Arial" w:hAnsi="Arial" w:cs="Arial"/>
          <w:shd w:val="clear" w:color="auto" w:fill="FFFFFF"/>
        </w:rPr>
        <w:t>.</w:t>
      </w:r>
    </w:p>
    <w:p w14:paraId="4A4EE329" w14:textId="77777777" w:rsidR="001D0546" w:rsidRPr="00206C6D" w:rsidRDefault="001D0546" w:rsidP="00206C6D">
      <w:pPr>
        <w:pStyle w:val="NoSpacing"/>
        <w:jc w:val="both"/>
        <w:rPr>
          <w:rFonts w:ascii="Arial" w:hAnsi="Arial" w:cs="Arial"/>
          <w:b/>
        </w:rPr>
      </w:pPr>
    </w:p>
    <w:p w14:paraId="4AB9995A" w14:textId="26E6EA3A" w:rsidR="000F4B36" w:rsidRPr="00206C6D" w:rsidRDefault="000F4B36" w:rsidP="00206C6D">
      <w:pPr>
        <w:pStyle w:val="NoSpacing"/>
        <w:jc w:val="both"/>
        <w:rPr>
          <w:rFonts w:ascii="Arial" w:hAnsi="Arial" w:cs="Arial"/>
          <w:b/>
          <w:sz w:val="28"/>
          <w:szCs w:val="28"/>
        </w:rPr>
      </w:pPr>
      <w:r w:rsidRPr="00206C6D">
        <w:rPr>
          <w:rFonts w:ascii="Arial" w:hAnsi="Arial" w:cs="Arial"/>
          <w:b/>
          <w:sz w:val="28"/>
          <w:szCs w:val="28"/>
        </w:rPr>
        <w:t>Authorised absence</w:t>
      </w:r>
    </w:p>
    <w:p w14:paraId="6DBAD5BD" w14:textId="23FB87E1" w:rsidR="00ED0088" w:rsidRPr="00206C6D" w:rsidRDefault="000F4B36" w:rsidP="00206C6D">
      <w:pPr>
        <w:pStyle w:val="Subhead2"/>
        <w:spacing w:before="0" w:after="0"/>
        <w:jc w:val="both"/>
        <w:rPr>
          <w:rFonts w:ascii="Arial" w:hAnsi="Arial" w:cs="Arial"/>
          <w:b w:val="0"/>
          <w:bCs/>
          <w:color w:val="auto"/>
        </w:rPr>
      </w:pPr>
      <w:r w:rsidRPr="00206C6D">
        <w:rPr>
          <w:rFonts w:ascii="Arial" w:hAnsi="Arial" w:cs="Arial"/>
          <w:b w:val="0"/>
          <w:bCs/>
          <w:color w:val="auto"/>
        </w:rPr>
        <w:t xml:space="preserve">Absence will be </w:t>
      </w:r>
      <w:proofErr w:type="spellStart"/>
      <w:r w:rsidRPr="00206C6D">
        <w:rPr>
          <w:rFonts w:ascii="Arial" w:hAnsi="Arial" w:cs="Arial"/>
          <w:b w:val="0"/>
          <w:bCs/>
          <w:color w:val="auto"/>
        </w:rPr>
        <w:t>authorised</w:t>
      </w:r>
      <w:proofErr w:type="spellEnd"/>
      <w:r w:rsidRPr="00206C6D">
        <w:rPr>
          <w:rFonts w:ascii="Arial" w:hAnsi="Arial" w:cs="Arial"/>
          <w:b w:val="0"/>
          <w:bCs/>
          <w:color w:val="auto"/>
        </w:rPr>
        <w:t xml:space="preserve"> if the school has notification from the parents that the child is ill. This should usually take the form of an initial notification at the beginning of the period of absence</w:t>
      </w:r>
      <w:r w:rsidR="003978BB" w:rsidRPr="00206C6D">
        <w:rPr>
          <w:rFonts w:ascii="Arial" w:hAnsi="Arial" w:cs="Arial"/>
          <w:b w:val="0"/>
          <w:bCs/>
          <w:color w:val="auto"/>
        </w:rPr>
        <w:t>.</w:t>
      </w:r>
    </w:p>
    <w:p w14:paraId="10FD787D" w14:textId="77777777" w:rsidR="007E0D56" w:rsidRPr="00206C6D" w:rsidRDefault="007E0D56" w:rsidP="00206C6D">
      <w:pPr>
        <w:pStyle w:val="1bodycopy10pt"/>
        <w:spacing w:after="0"/>
      </w:pPr>
    </w:p>
    <w:p w14:paraId="32885AE8" w14:textId="1AA2D5D0" w:rsidR="003978BB" w:rsidRPr="00206C6D" w:rsidRDefault="003978BB" w:rsidP="00206C6D">
      <w:pPr>
        <w:pStyle w:val="Subhead2"/>
        <w:spacing w:before="0" w:after="0"/>
        <w:jc w:val="both"/>
        <w:rPr>
          <w:rFonts w:ascii="Arial" w:hAnsi="Arial" w:cs="Arial"/>
          <w:color w:val="auto"/>
          <w:sz w:val="28"/>
          <w:szCs w:val="28"/>
        </w:rPr>
      </w:pPr>
      <w:r w:rsidRPr="00206C6D">
        <w:rPr>
          <w:rFonts w:ascii="Arial" w:hAnsi="Arial" w:cs="Arial"/>
          <w:color w:val="auto"/>
          <w:sz w:val="28"/>
          <w:szCs w:val="28"/>
        </w:rPr>
        <w:t xml:space="preserve">Planned absence </w:t>
      </w:r>
    </w:p>
    <w:p w14:paraId="7BEE3CBE" w14:textId="03988EA5" w:rsidR="00FC35E8" w:rsidRPr="00206C6D" w:rsidRDefault="003978BB" w:rsidP="00206C6D">
      <w:pPr>
        <w:spacing w:after="0" w:line="240" w:lineRule="auto"/>
        <w:jc w:val="both"/>
        <w:rPr>
          <w:rFonts w:ascii="Arial" w:eastAsia="Arial" w:hAnsi="Arial" w:cs="Arial"/>
        </w:rPr>
      </w:pPr>
      <w:r w:rsidRPr="00206C6D">
        <w:rPr>
          <w:rFonts w:ascii="Arial" w:eastAsia="Arial" w:hAnsi="Arial" w:cs="Arial"/>
        </w:rPr>
        <w:t>Attending a medical or dental appointment will be counted as authorised as long as the pupil’s parent/carer notifies the school in advance of the appointment.</w:t>
      </w:r>
      <w:r w:rsidR="00FC35E8" w:rsidRPr="00206C6D">
        <w:rPr>
          <w:rFonts w:ascii="Arial" w:eastAsia="Arial" w:hAnsi="Arial" w:cs="Arial"/>
        </w:rPr>
        <w:t xml:space="preserve"> By contacting the school in person or via phone or email (</w:t>
      </w:r>
      <w:hyperlink r:id="rId19" w:history="1">
        <w:r w:rsidR="00F67BDD" w:rsidRPr="00206C6D">
          <w:rPr>
            <w:rStyle w:val="Hyperlink"/>
            <w:rFonts w:ascii="Arial" w:eastAsia="Arial" w:hAnsi="Arial" w:cs="Arial"/>
            <w:color w:val="auto"/>
          </w:rPr>
          <w:t>office@charltonono.co.uk</w:t>
        </w:r>
      </w:hyperlink>
      <w:r w:rsidR="00FC35E8" w:rsidRPr="00206C6D">
        <w:rPr>
          <w:rFonts w:ascii="Arial" w:eastAsia="Arial" w:hAnsi="Arial" w:cs="Arial"/>
        </w:rPr>
        <w:t>).</w:t>
      </w:r>
    </w:p>
    <w:p w14:paraId="025ABDAE" w14:textId="77777777" w:rsidR="00FC35E8" w:rsidRPr="00206C6D" w:rsidRDefault="00FC35E8" w:rsidP="00206C6D">
      <w:pPr>
        <w:spacing w:after="0" w:line="240" w:lineRule="auto"/>
        <w:jc w:val="both"/>
        <w:rPr>
          <w:rFonts w:ascii="Arial" w:hAnsi="Arial" w:cs="Arial"/>
        </w:rPr>
      </w:pPr>
    </w:p>
    <w:p w14:paraId="71AAE26D" w14:textId="77777777" w:rsidR="00F67BDD" w:rsidRPr="00206C6D" w:rsidRDefault="003978BB" w:rsidP="00206C6D">
      <w:pPr>
        <w:pStyle w:val="NoSpacing"/>
        <w:jc w:val="both"/>
        <w:rPr>
          <w:rFonts w:ascii="Arial" w:hAnsi="Arial" w:cs="Arial"/>
        </w:rPr>
      </w:pPr>
      <w:r w:rsidRPr="00206C6D">
        <w:rPr>
          <w:rFonts w:ascii="Arial" w:hAnsi="Arial" w:cs="Arial"/>
        </w:rPr>
        <w:t xml:space="preserve">If the child has a medical appointment with a healthcare professional (e.g. doctor or dentist) that cannot be made outside school hours, this will be considered as an authorised absence. Regular absences for medical reasons will be raised as a concern with parents.  </w:t>
      </w:r>
    </w:p>
    <w:p w14:paraId="589CCB32" w14:textId="77777777" w:rsidR="00F67BDD" w:rsidRPr="00206C6D" w:rsidRDefault="00F67BDD" w:rsidP="00206C6D">
      <w:pPr>
        <w:pStyle w:val="NoSpacing"/>
        <w:jc w:val="both"/>
        <w:rPr>
          <w:rFonts w:ascii="Arial" w:hAnsi="Arial" w:cs="Arial"/>
        </w:rPr>
      </w:pPr>
    </w:p>
    <w:p w14:paraId="1966AE5E" w14:textId="53FAD3D1" w:rsidR="003978BB" w:rsidRPr="00206C6D" w:rsidRDefault="003978BB" w:rsidP="00206C6D">
      <w:pPr>
        <w:pStyle w:val="NoSpacing"/>
        <w:jc w:val="both"/>
        <w:rPr>
          <w:rFonts w:ascii="Arial" w:eastAsia="Arial" w:hAnsi="Arial" w:cs="Arial"/>
        </w:rPr>
      </w:pPr>
      <w:r w:rsidRPr="00206C6D">
        <w:rPr>
          <w:rFonts w:ascii="Arial" w:eastAsia="Arial" w:hAnsi="Arial" w:cs="Arial"/>
        </w:rPr>
        <w:t>However, we encourage parents/carers to make medical and dental appointments out of school hours where possible. Where this is not possible, the pupil should be out of school for the minimum amount of time necessary.</w:t>
      </w:r>
    </w:p>
    <w:p w14:paraId="072CA2F7" w14:textId="77777777" w:rsidR="003978BB" w:rsidRPr="00206C6D" w:rsidRDefault="003978BB" w:rsidP="00206C6D">
      <w:pPr>
        <w:pStyle w:val="NoSpacing"/>
        <w:jc w:val="both"/>
        <w:rPr>
          <w:rFonts w:ascii="Arial" w:eastAsia="Arial" w:hAnsi="Arial" w:cs="Arial"/>
        </w:rPr>
      </w:pPr>
    </w:p>
    <w:p w14:paraId="345FE17F" w14:textId="77777777" w:rsidR="00F67BDD" w:rsidRPr="00206C6D" w:rsidRDefault="00F67BDD" w:rsidP="00206C6D">
      <w:pPr>
        <w:spacing w:after="0" w:line="240" w:lineRule="auto"/>
        <w:rPr>
          <w:rFonts w:ascii="Arial" w:hAnsi="Arial" w:cs="Arial"/>
          <w:lang w:eastAsia="en-GB"/>
        </w:rPr>
      </w:pPr>
      <w:r w:rsidRPr="00206C6D">
        <w:rPr>
          <w:rFonts w:ascii="Arial" w:hAnsi="Arial" w:cs="Arial"/>
          <w:lang w:eastAsia="en-GB"/>
        </w:rPr>
        <w:t xml:space="preserve">For other planned absences, parents should request the absence via the appropriate form that can be requested from the school office. The pupil’s parent must also apply for other types of term-time absence as far in advance as possible of the requested absence. See below for which term-time absences the school can authorise. </w:t>
      </w:r>
    </w:p>
    <w:p w14:paraId="1A40DE56" w14:textId="77777777" w:rsidR="003978BB" w:rsidRPr="00206C6D" w:rsidRDefault="003978BB" w:rsidP="00206C6D">
      <w:pPr>
        <w:pStyle w:val="NoSpacing"/>
        <w:jc w:val="both"/>
        <w:rPr>
          <w:rFonts w:ascii="Arial" w:hAnsi="Arial" w:cs="Arial"/>
        </w:rPr>
      </w:pPr>
    </w:p>
    <w:p w14:paraId="75163494" w14:textId="155B0060" w:rsidR="00E90EA7" w:rsidRPr="00206C6D" w:rsidRDefault="00E90EA7" w:rsidP="00206C6D">
      <w:pPr>
        <w:pStyle w:val="Subhead2"/>
        <w:spacing w:before="0" w:after="0"/>
        <w:jc w:val="both"/>
        <w:rPr>
          <w:rFonts w:ascii="Arial" w:hAnsi="Arial" w:cs="Arial"/>
          <w:color w:val="auto"/>
          <w:sz w:val="28"/>
          <w:szCs w:val="28"/>
          <w:lang w:val="en-GB"/>
        </w:rPr>
      </w:pPr>
      <w:r w:rsidRPr="00206C6D">
        <w:rPr>
          <w:rFonts w:ascii="Arial" w:hAnsi="Arial" w:cs="Arial"/>
          <w:color w:val="auto"/>
          <w:sz w:val="28"/>
          <w:szCs w:val="28"/>
          <w:lang w:val="en-GB"/>
        </w:rPr>
        <w:t xml:space="preserve">Approval for term-time absence </w:t>
      </w:r>
    </w:p>
    <w:p w14:paraId="71AA8518" w14:textId="77777777" w:rsidR="00F67BDD" w:rsidRPr="00206C6D" w:rsidRDefault="00F67BDD" w:rsidP="00206C6D">
      <w:pPr>
        <w:pStyle w:val="Bulletedcopylevel2"/>
        <w:numPr>
          <w:ilvl w:val="0"/>
          <w:numId w:val="0"/>
        </w:numPr>
        <w:spacing w:after="0"/>
        <w:jc w:val="both"/>
        <w:rPr>
          <w:rFonts w:cs="Arial"/>
          <w:sz w:val="22"/>
          <w:szCs w:val="22"/>
        </w:rPr>
      </w:pPr>
    </w:p>
    <w:p w14:paraId="5EFAECDC" w14:textId="77777777" w:rsidR="00F67BDD" w:rsidRPr="00206C6D" w:rsidRDefault="00F67BDD" w:rsidP="00206C6D">
      <w:pPr>
        <w:spacing w:after="0" w:line="240" w:lineRule="auto"/>
        <w:rPr>
          <w:rFonts w:ascii="Arial" w:hAnsi="Arial" w:cs="Arial"/>
          <w:lang w:eastAsia="en-GB"/>
        </w:rPr>
      </w:pPr>
      <w:r w:rsidRPr="00206C6D">
        <w:rPr>
          <w:rFonts w:ascii="Arial" w:hAnsi="Arial" w:cs="Arial"/>
          <w:shd w:val="clear" w:color="auto" w:fill="FFFFFF"/>
          <w:lang w:eastAsia="en-GB"/>
        </w:rPr>
        <w:t xml:space="preserve">The headteacher will allow pupils to be absent from the school site for certain educational activities, or to attend other schools or settings. </w:t>
      </w:r>
    </w:p>
    <w:p w14:paraId="5B5D988D" w14:textId="77777777" w:rsidR="00F67BDD" w:rsidRPr="00206C6D" w:rsidRDefault="00F67BDD" w:rsidP="00206C6D">
      <w:pPr>
        <w:spacing w:after="0" w:line="240" w:lineRule="auto"/>
        <w:rPr>
          <w:rFonts w:ascii="Arial" w:hAnsi="Arial" w:cs="Arial"/>
          <w:shd w:val="clear" w:color="auto" w:fill="FFFFFF"/>
          <w:lang w:eastAsia="en-GB"/>
        </w:rPr>
      </w:pPr>
      <w:r w:rsidRPr="00206C6D">
        <w:rPr>
          <w:rFonts w:ascii="Arial" w:hAnsi="Arial" w:cs="Arial"/>
          <w:shd w:val="clear" w:color="auto" w:fill="FFFFFF"/>
          <w:lang w:eastAsia="en-GB"/>
        </w:rPr>
        <w:t xml:space="preserve">The headteacher will only grant a </w:t>
      </w:r>
      <w:r w:rsidRPr="00206C6D">
        <w:rPr>
          <w:rFonts w:ascii="Arial" w:hAnsi="Arial" w:cs="Arial"/>
          <w:b/>
          <w:bCs/>
          <w:shd w:val="clear" w:color="auto" w:fill="FFFFFF"/>
          <w:lang w:eastAsia="en-GB"/>
        </w:rPr>
        <w:t>leave of absence</w:t>
      </w:r>
      <w:r w:rsidRPr="00206C6D">
        <w:rPr>
          <w:rFonts w:ascii="Arial" w:hAnsi="Arial" w:cs="Arial"/>
          <w:shd w:val="clear" w:color="auto" w:fill="FFFFFF"/>
          <w:lang w:eastAsia="en-GB"/>
        </w:rPr>
        <w:t xml:space="preserve"> to a pupil during term time if the request meets the specific circumstances set out in the </w:t>
      </w:r>
      <w:hyperlink r:id="rId20" w:anchor=":~:text=11.,an%20%E2%80%9Cauthorised%20person%E2%80%9D).&amp;text=(b)regulated%20employment%20abroad." w:history="1">
        <w:r w:rsidRPr="00206C6D">
          <w:rPr>
            <w:rStyle w:val="Hyperlink"/>
            <w:rFonts w:ascii="Arial" w:hAnsi="Arial" w:cs="Arial"/>
            <w:color w:val="auto"/>
            <w:shd w:val="clear" w:color="auto" w:fill="FFFFFF"/>
            <w:lang w:eastAsia="en-GB"/>
          </w:rPr>
          <w:t>2024 school attendance regulations</w:t>
        </w:r>
      </w:hyperlink>
      <w:r w:rsidRPr="00206C6D">
        <w:rPr>
          <w:rFonts w:ascii="Arial" w:hAnsi="Arial" w:cs="Arial"/>
          <w:shd w:val="clear" w:color="auto" w:fill="FFFFFF"/>
          <w:lang w:eastAsia="en-GB"/>
        </w:rPr>
        <w:t>. These circumstances are:</w:t>
      </w:r>
    </w:p>
    <w:p w14:paraId="30B230E4" w14:textId="77777777" w:rsidR="00F67BDD" w:rsidRPr="00206C6D" w:rsidRDefault="00F67BDD" w:rsidP="00206C6D">
      <w:pPr>
        <w:pStyle w:val="ListParagraph"/>
        <w:numPr>
          <w:ilvl w:val="0"/>
          <w:numId w:val="46"/>
        </w:numPr>
        <w:spacing w:after="0" w:line="240" w:lineRule="auto"/>
        <w:rPr>
          <w:rFonts w:ascii="Arial" w:eastAsia="Times New Roman" w:hAnsi="Arial" w:cs="Arial"/>
          <w:lang w:eastAsia="en-GB"/>
        </w:rPr>
      </w:pPr>
      <w:r w:rsidRPr="00206C6D">
        <w:rPr>
          <w:rFonts w:ascii="Arial" w:hAnsi="Arial" w:cs="Arial"/>
          <w:lang w:eastAsia="en-GB"/>
        </w:rPr>
        <w:t>Taking part in a regulated performance, or regulated employment abroad</w:t>
      </w:r>
    </w:p>
    <w:p w14:paraId="3F0A623C" w14:textId="77777777" w:rsidR="00F67BDD" w:rsidRPr="00206C6D" w:rsidRDefault="00F67BDD" w:rsidP="00206C6D">
      <w:pPr>
        <w:pStyle w:val="ListParagraph"/>
        <w:numPr>
          <w:ilvl w:val="0"/>
          <w:numId w:val="46"/>
        </w:numPr>
        <w:spacing w:after="0" w:line="240" w:lineRule="auto"/>
        <w:rPr>
          <w:rFonts w:ascii="Arial" w:eastAsia="Times New Roman" w:hAnsi="Arial" w:cs="Arial"/>
          <w:lang w:eastAsia="en-GB"/>
        </w:rPr>
      </w:pPr>
      <w:r w:rsidRPr="00206C6D">
        <w:rPr>
          <w:rFonts w:ascii="Arial" w:hAnsi="Arial" w:cs="Arial"/>
          <w:lang w:eastAsia="en-GB"/>
        </w:rPr>
        <w:t>Attending an interview</w:t>
      </w:r>
    </w:p>
    <w:p w14:paraId="0C67759C" w14:textId="77777777" w:rsidR="00F67BDD" w:rsidRPr="00206C6D" w:rsidRDefault="00F67BDD" w:rsidP="00206C6D">
      <w:pPr>
        <w:pStyle w:val="ListParagraph"/>
        <w:numPr>
          <w:ilvl w:val="0"/>
          <w:numId w:val="46"/>
        </w:numPr>
        <w:spacing w:after="0" w:line="240" w:lineRule="auto"/>
        <w:rPr>
          <w:rFonts w:ascii="Arial" w:eastAsia="Times New Roman" w:hAnsi="Arial" w:cs="Arial"/>
          <w:lang w:eastAsia="en-GB"/>
        </w:rPr>
      </w:pPr>
      <w:r w:rsidRPr="00206C6D">
        <w:rPr>
          <w:rFonts w:ascii="Arial" w:hAnsi="Arial" w:cs="Arial"/>
          <w:lang w:eastAsia="en-GB"/>
        </w:rPr>
        <w:t>Study leave</w:t>
      </w:r>
    </w:p>
    <w:p w14:paraId="7817A508" w14:textId="77777777" w:rsidR="00F67BDD" w:rsidRPr="00206C6D" w:rsidRDefault="00F67BDD" w:rsidP="00206C6D">
      <w:pPr>
        <w:pStyle w:val="ListParagraph"/>
        <w:numPr>
          <w:ilvl w:val="0"/>
          <w:numId w:val="46"/>
        </w:numPr>
        <w:spacing w:after="0" w:line="240" w:lineRule="auto"/>
        <w:rPr>
          <w:rFonts w:ascii="Arial" w:eastAsia="Times New Roman" w:hAnsi="Arial" w:cs="Arial"/>
          <w:lang w:eastAsia="en-GB"/>
        </w:rPr>
      </w:pPr>
      <w:r w:rsidRPr="00206C6D">
        <w:rPr>
          <w:rFonts w:ascii="Arial" w:hAnsi="Arial" w:cs="Arial"/>
          <w:lang w:eastAsia="en-GB"/>
        </w:rPr>
        <w:t>A temporary, time-limited part-time timetable</w:t>
      </w:r>
    </w:p>
    <w:p w14:paraId="3E23090F" w14:textId="77777777" w:rsidR="00F67BDD" w:rsidRPr="00206C6D" w:rsidRDefault="00F67BDD" w:rsidP="00206C6D">
      <w:pPr>
        <w:pStyle w:val="ListParagraph"/>
        <w:numPr>
          <w:ilvl w:val="0"/>
          <w:numId w:val="46"/>
        </w:numPr>
        <w:spacing w:after="0" w:line="240" w:lineRule="auto"/>
        <w:rPr>
          <w:rFonts w:ascii="Arial" w:eastAsia="Times New Roman" w:hAnsi="Arial" w:cs="Arial"/>
          <w:lang w:eastAsia="en-GB"/>
        </w:rPr>
      </w:pPr>
      <w:r w:rsidRPr="00206C6D">
        <w:rPr>
          <w:rFonts w:ascii="Arial" w:hAnsi="Arial" w:cs="Arial"/>
          <w:lang w:eastAsia="en-GB"/>
        </w:rPr>
        <w:t>Exceptional circumstances</w:t>
      </w:r>
    </w:p>
    <w:p w14:paraId="45A403F1" w14:textId="76E9BEEA" w:rsidR="00F67BDD" w:rsidRPr="00206C6D" w:rsidRDefault="00F67BDD" w:rsidP="00206C6D">
      <w:pPr>
        <w:spacing w:after="0" w:line="240" w:lineRule="auto"/>
        <w:rPr>
          <w:rFonts w:ascii="Arial" w:hAnsi="Arial" w:cs="Arial"/>
          <w:lang w:eastAsia="en-GB"/>
        </w:rPr>
      </w:pPr>
      <w:r w:rsidRPr="00206C6D">
        <w:rPr>
          <w:rFonts w:ascii="Arial" w:hAnsi="Arial" w:cs="Arial"/>
          <w:lang w:eastAsia="en-GB"/>
        </w:rPr>
        <w:t>A leave of absence is granted at the headteacher’s discretion, including the length of time the pupil is authorised to be absent for.</w:t>
      </w:r>
    </w:p>
    <w:p w14:paraId="7F5E9667" w14:textId="77777777" w:rsidR="00F67BDD" w:rsidRPr="00206C6D" w:rsidRDefault="00F67BDD" w:rsidP="00206C6D">
      <w:pPr>
        <w:spacing w:after="0" w:line="240" w:lineRule="auto"/>
        <w:rPr>
          <w:rFonts w:ascii="Arial" w:hAnsi="Arial" w:cs="Arial"/>
          <w:lang w:eastAsia="en-GB"/>
        </w:rPr>
      </w:pPr>
      <w:r w:rsidRPr="00206C6D">
        <w:rPr>
          <w:rFonts w:ascii="Arial" w:hAnsi="Arial" w:cs="Arial"/>
          <w:lang w:eastAsia="en-GB"/>
        </w:rPr>
        <w:t>Leave of absence will not be granted for a pupil to take part in protest activity during school hours.</w:t>
      </w:r>
    </w:p>
    <w:p w14:paraId="42367E94" w14:textId="1FC2A48B" w:rsidR="00F67BDD" w:rsidRPr="00206C6D" w:rsidRDefault="00F67BDD" w:rsidP="00206C6D">
      <w:pPr>
        <w:spacing w:after="0" w:line="240" w:lineRule="auto"/>
        <w:rPr>
          <w:rFonts w:ascii="Arial" w:hAnsi="Arial" w:cs="Arial"/>
          <w:lang w:eastAsia="en-GB"/>
        </w:rPr>
      </w:pPr>
      <w:r w:rsidRPr="00206C6D">
        <w:rPr>
          <w:rFonts w:ascii="Arial" w:hAnsi="Arial" w:cs="Arial"/>
          <w:lang w:eastAsia="en-GB"/>
        </w:rPr>
        <w:t xml:space="preserve">As a leave of absence will only be granted in exceptional circumstances, it is unlikely a leave of absence will be granted for the purposes of a family holiday. </w:t>
      </w:r>
    </w:p>
    <w:p w14:paraId="4DE0B22C" w14:textId="3D4FC9C0" w:rsidR="00F67BDD" w:rsidRPr="00206C6D" w:rsidRDefault="00F67BDD" w:rsidP="00206C6D">
      <w:pPr>
        <w:pStyle w:val="Bulletedcopylevel2"/>
        <w:numPr>
          <w:ilvl w:val="0"/>
          <w:numId w:val="0"/>
        </w:numPr>
        <w:spacing w:after="0"/>
        <w:jc w:val="both"/>
        <w:rPr>
          <w:rFonts w:cs="Arial"/>
          <w:sz w:val="22"/>
          <w:szCs w:val="22"/>
        </w:rPr>
      </w:pPr>
      <w:r w:rsidRPr="00206C6D">
        <w:rPr>
          <w:rFonts w:eastAsia="Arial" w:cs="Arial"/>
          <w:sz w:val="22"/>
          <w:szCs w:val="22"/>
          <w:shd w:val="clear" w:color="auto" w:fill="FFFFFF"/>
        </w:rPr>
        <w:lastRenderedPageBreak/>
        <w:t xml:space="preserve">. </w:t>
      </w:r>
      <w:r w:rsidRPr="00206C6D">
        <w:rPr>
          <w:rFonts w:eastAsia="Arial" w:cs="Arial"/>
          <w:sz w:val="22"/>
          <w:szCs w:val="22"/>
        </w:rPr>
        <w:t xml:space="preserve">A leave of absence is granted at the </w:t>
      </w:r>
      <w:r w:rsidRPr="00206C6D">
        <w:rPr>
          <w:rFonts w:cs="Arial"/>
          <w:sz w:val="22"/>
          <w:szCs w:val="22"/>
        </w:rPr>
        <w:t xml:space="preserve">headteacher’s discretion, including the length of time the pupil is </w:t>
      </w:r>
      <w:proofErr w:type="spellStart"/>
      <w:r w:rsidRPr="00206C6D">
        <w:rPr>
          <w:rFonts w:cs="Arial"/>
          <w:sz w:val="22"/>
          <w:szCs w:val="22"/>
        </w:rPr>
        <w:t>authorised</w:t>
      </w:r>
      <w:proofErr w:type="spellEnd"/>
      <w:r w:rsidRPr="00206C6D">
        <w:rPr>
          <w:rFonts w:cs="Arial"/>
          <w:sz w:val="22"/>
          <w:szCs w:val="22"/>
        </w:rPr>
        <w:t xml:space="preserve"> to be absent for. If the school refuses a holiday request, but the child is still taken on holiday, the absence will be recorded as </w:t>
      </w:r>
      <w:proofErr w:type="spellStart"/>
      <w:r w:rsidRPr="00206C6D">
        <w:rPr>
          <w:rFonts w:cs="Arial"/>
          <w:sz w:val="22"/>
          <w:szCs w:val="22"/>
        </w:rPr>
        <w:t>unauthorised</w:t>
      </w:r>
      <w:proofErr w:type="spellEnd"/>
      <w:r w:rsidRPr="00206C6D">
        <w:rPr>
          <w:rFonts w:cs="Arial"/>
          <w:sz w:val="22"/>
          <w:szCs w:val="22"/>
        </w:rPr>
        <w:t xml:space="preserve">. No absence will be </w:t>
      </w:r>
      <w:proofErr w:type="spellStart"/>
      <w:r w:rsidRPr="00206C6D">
        <w:rPr>
          <w:rFonts w:cs="Arial"/>
          <w:sz w:val="22"/>
          <w:szCs w:val="22"/>
        </w:rPr>
        <w:t>authorised</w:t>
      </w:r>
      <w:proofErr w:type="spellEnd"/>
      <w:r w:rsidRPr="00206C6D">
        <w:rPr>
          <w:rFonts w:cs="Arial"/>
          <w:sz w:val="22"/>
          <w:szCs w:val="22"/>
        </w:rPr>
        <w:t xml:space="preserve"> during statutory testing weeks.</w:t>
      </w:r>
    </w:p>
    <w:p w14:paraId="494D8EC6" w14:textId="77777777" w:rsidR="00F67BDD" w:rsidRPr="00206C6D" w:rsidRDefault="00F67BDD" w:rsidP="00206C6D">
      <w:pPr>
        <w:pStyle w:val="Bulletedcopylevel2"/>
        <w:numPr>
          <w:ilvl w:val="0"/>
          <w:numId w:val="0"/>
        </w:numPr>
        <w:spacing w:after="0"/>
        <w:jc w:val="both"/>
        <w:rPr>
          <w:rFonts w:cs="Arial"/>
          <w:sz w:val="22"/>
          <w:szCs w:val="22"/>
        </w:rPr>
      </w:pPr>
    </w:p>
    <w:p w14:paraId="25FAA43B" w14:textId="6F399900" w:rsidR="00F67BDD" w:rsidRPr="00206C6D" w:rsidRDefault="00F67BDD" w:rsidP="00206C6D">
      <w:pPr>
        <w:spacing w:after="0" w:line="240" w:lineRule="auto"/>
        <w:rPr>
          <w:rFonts w:ascii="Arial" w:hAnsi="Arial" w:cs="Arial"/>
          <w:lang w:eastAsia="en-GB"/>
        </w:rPr>
      </w:pPr>
      <w:r w:rsidRPr="00206C6D">
        <w:rPr>
          <w:rFonts w:ascii="Arial" w:hAnsi="Arial" w:cs="Arial"/>
          <w:lang w:eastAsia="en-GB"/>
        </w:rPr>
        <w:t xml:space="preserve">Any request should be submitted as soon as it is anticipated and, where possible, at least 2 weeks before the absence, and in accordance with any leave of absence request form, these can be requested from the school office. The headteacher may require evidence to support any request for leave of absence. </w:t>
      </w:r>
    </w:p>
    <w:p w14:paraId="0081B488" w14:textId="77777777" w:rsidR="00E90EA7" w:rsidRPr="00206C6D" w:rsidRDefault="00E90EA7" w:rsidP="00206C6D">
      <w:pPr>
        <w:pStyle w:val="Bulletedcopylevel2"/>
        <w:numPr>
          <w:ilvl w:val="0"/>
          <w:numId w:val="0"/>
        </w:numPr>
        <w:spacing w:after="0"/>
        <w:jc w:val="both"/>
        <w:rPr>
          <w:rFonts w:cs="Arial"/>
          <w:sz w:val="22"/>
          <w:szCs w:val="22"/>
        </w:rPr>
      </w:pPr>
    </w:p>
    <w:p w14:paraId="2FCA0B9A" w14:textId="77777777" w:rsidR="00E90EA7" w:rsidRPr="00206C6D" w:rsidRDefault="00E90EA7" w:rsidP="00206C6D">
      <w:pPr>
        <w:spacing w:after="0" w:line="240" w:lineRule="auto"/>
        <w:jc w:val="both"/>
        <w:rPr>
          <w:rFonts w:ascii="Arial" w:eastAsia="Arial" w:hAnsi="Arial" w:cs="Arial"/>
        </w:rPr>
      </w:pPr>
      <w:r w:rsidRPr="00206C6D">
        <w:rPr>
          <w:rFonts w:ascii="Arial" w:eastAsia="Arial" w:hAnsi="Arial" w:cs="Arial"/>
        </w:rPr>
        <w:t xml:space="preserve">The school considers each application for term-time absence individually, </w:t>
      </w:r>
      <w:proofErr w:type="gramStart"/>
      <w:r w:rsidRPr="00206C6D">
        <w:rPr>
          <w:rFonts w:ascii="Arial" w:eastAsia="Arial" w:hAnsi="Arial" w:cs="Arial"/>
        </w:rPr>
        <w:t>taking into account</w:t>
      </w:r>
      <w:proofErr w:type="gramEnd"/>
      <w:r w:rsidRPr="00206C6D">
        <w:rPr>
          <w:rFonts w:ascii="Arial" w:eastAsia="Arial" w:hAnsi="Arial" w:cs="Arial"/>
        </w:rPr>
        <w:t xml:space="preserve"> the specific facts, circumstances and relevant context behind the request. </w:t>
      </w:r>
    </w:p>
    <w:p w14:paraId="43858FAA" w14:textId="77777777" w:rsidR="00F67BDD" w:rsidRPr="00206C6D" w:rsidRDefault="00F67BDD" w:rsidP="00206C6D">
      <w:pPr>
        <w:spacing w:after="0" w:line="240" w:lineRule="auto"/>
        <w:jc w:val="both"/>
        <w:rPr>
          <w:rFonts w:ascii="Arial" w:eastAsia="Arial" w:hAnsi="Arial" w:cs="Arial"/>
        </w:rPr>
      </w:pPr>
    </w:p>
    <w:p w14:paraId="40684A89" w14:textId="77777777" w:rsidR="00F67BDD" w:rsidRPr="00206C6D" w:rsidRDefault="00F67BDD" w:rsidP="00206C6D">
      <w:pPr>
        <w:spacing w:after="0" w:line="240" w:lineRule="auto"/>
        <w:rPr>
          <w:rFonts w:ascii="Arial" w:hAnsi="Arial" w:cs="Arial"/>
          <w:lang w:eastAsia="en-GB"/>
        </w:rPr>
      </w:pPr>
      <w:bookmarkStart w:id="7" w:name="_Hlk179032580"/>
      <w:r w:rsidRPr="00206C6D">
        <w:rPr>
          <w:rFonts w:ascii="Arial" w:hAnsi="Arial" w:cs="Arial"/>
          <w:lang w:eastAsia="en-GB"/>
        </w:rPr>
        <w:t xml:space="preserve">Any request should be submitted as soon as it is anticipated and, where possible, at least 2 weeks before the absence, and in accordance with any leave of absence request form, these can be requested from the school office. The headteacher may require evidence to support any request for leave of absence. </w:t>
      </w:r>
    </w:p>
    <w:bookmarkEnd w:id="7"/>
    <w:p w14:paraId="63024114" w14:textId="77777777" w:rsidR="00FC35E8" w:rsidRPr="00206C6D" w:rsidRDefault="00FC35E8" w:rsidP="00206C6D">
      <w:pPr>
        <w:spacing w:after="0" w:line="240" w:lineRule="auto"/>
        <w:jc w:val="both"/>
        <w:rPr>
          <w:rFonts w:ascii="Arial" w:hAnsi="Arial" w:cs="Arial"/>
        </w:rPr>
      </w:pPr>
    </w:p>
    <w:p w14:paraId="2E44EDEE" w14:textId="1F3663BD" w:rsidR="00E90EA7" w:rsidRPr="00206C6D" w:rsidRDefault="00F67BDD" w:rsidP="00206C6D">
      <w:pPr>
        <w:spacing w:after="0" w:line="240" w:lineRule="auto"/>
        <w:jc w:val="both"/>
        <w:rPr>
          <w:rFonts w:ascii="Arial" w:hAnsi="Arial" w:cs="Arial"/>
        </w:rPr>
      </w:pPr>
      <w:r w:rsidRPr="00206C6D">
        <w:rPr>
          <w:rFonts w:ascii="Arial" w:eastAsia="Arial" w:hAnsi="Arial" w:cs="Arial"/>
        </w:rPr>
        <w:t>Other v</w:t>
      </w:r>
      <w:r w:rsidR="00E90EA7" w:rsidRPr="00206C6D">
        <w:rPr>
          <w:rFonts w:ascii="Arial" w:eastAsia="Arial" w:hAnsi="Arial" w:cs="Arial"/>
        </w:rPr>
        <w:t xml:space="preserve">alid reasons for </w:t>
      </w:r>
      <w:r w:rsidR="00E90EA7" w:rsidRPr="00206C6D">
        <w:rPr>
          <w:rFonts w:ascii="Arial" w:eastAsia="Arial" w:hAnsi="Arial" w:cs="Arial"/>
          <w:b/>
          <w:bCs/>
        </w:rPr>
        <w:t>authorised absence</w:t>
      </w:r>
      <w:r w:rsidR="00E90EA7" w:rsidRPr="00206C6D">
        <w:rPr>
          <w:rFonts w:ascii="Arial" w:eastAsia="Arial" w:hAnsi="Arial" w:cs="Arial"/>
        </w:rPr>
        <w:t xml:space="preserve"> </w:t>
      </w:r>
      <w:r w:rsidRPr="00206C6D">
        <w:rPr>
          <w:rFonts w:ascii="Arial" w:hAnsi="Arial" w:cs="Arial"/>
          <w:lang w:eastAsia="en-GB"/>
        </w:rPr>
        <w:t>include (but are not limited to</w:t>
      </w:r>
      <w:proofErr w:type="gramStart"/>
      <w:r w:rsidRPr="00206C6D">
        <w:rPr>
          <w:rFonts w:ascii="Arial" w:hAnsi="Arial" w:cs="Arial"/>
          <w:lang w:eastAsia="en-GB"/>
        </w:rPr>
        <w:t>):</w:t>
      </w:r>
      <w:r w:rsidR="00E90EA7" w:rsidRPr="00206C6D">
        <w:rPr>
          <w:rFonts w:ascii="Arial" w:eastAsia="Arial" w:hAnsi="Arial" w:cs="Arial"/>
        </w:rPr>
        <w:t>:</w:t>
      </w:r>
      <w:proofErr w:type="gramEnd"/>
    </w:p>
    <w:p w14:paraId="5A3488D9" w14:textId="4695CE2D" w:rsidR="00F67BDD" w:rsidRPr="00206C6D" w:rsidRDefault="00F67BDD" w:rsidP="00206C6D">
      <w:pPr>
        <w:pStyle w:val="ListParagraph"/>
        <w:numPr>
          <w:ilvl w:val="0"/>
          <w:numId w:val="30"/>
        </w:numPr>
        <w:spacing w:after="0" w:line="240" w:lineRule="auto"/>
        <w:rPr>
          <w:rFonts w:ascii="Arial" w:eastAsia="Times New Roman" w:hAnsi="Arial" w:cs="Arial"/>
          <w:lang w:eastAsia="en-GB"/>
        </w:rPr>
      </w:pPr>
      <w:r w:rsidRPr="00206C6D">
        <w:rPr>
          <w:rFonts w:ascii="Arial" w:hAnsi="Arial" w:cs="Arial"/>
          <w:lang w:eastAsia="en-GB"/>
        </w:rPr>
        <w:t>Illness (including mental-health illness) and medical/dental appointments</w:t>
      </w:r>
    </w:p>
    <w:p w14:paraId="2C72D86E" w14:textId="77777777" w:rsidR="00F67BDD" w:rsidRPr="00206C6D" w:rsidRDefault="00F67BDD" w:rsidP="00206C6D">
      <w:pPr>
        <w:pStyle w:val="ListParagraph"/>
        <w:numPr>
          <w:ilvl w:val="0"/>
          <w:numId w:val="30"/>
        </w:numPr>
        <w:spacing w:after="0" w:line="240" w:lineRule="auto"/>
        <w:rPr>
          <w:rFonts w:ascii="Arial" w:eastAsia="Times New Roman" w:hAnsi="Arial" w:cs="Arial"/>
          <w:lang w:eastAsia="en-GB"/>
        </w:rPr>
      </w:pPr>
      <w:r w:rsidRPr="00206C6D">
        <w:rPr>
          <w:rFonts w:ascii="Arial" w:hAnsi="Arial" w:cs="Arial"/>
          <w:lang w:eastAsia="en-GB"/>
        </w:rPr>
        <w:t>Religious observance – where the day is exclusively set apart for religious observance by the religious body to which the pupil’s parent(s) belong(s). If necessary, the school will seek advice from the parent’s religious body to confirm whether the day is set apart</w:t>
      </w:r>
    </w:p>
    <w:p w14:paraId="4CE5C781" w14:textId="77777777" w:rsidR="00F67BDD" w:rsidRPr="00206C6D" w:rsidRDefault="00F67BDD" w:rsidP="00206C6D">
      <w:pPr>
        <w:pStyle w:val="ListParagraph"/>
        <w:numPr>
          <w:ilvl w:val="0"/>
          <w:numId w:val="30"/>
        </w:numPr>
        <w:spacing w:after="0" w:line="240" w:lineRule="auto"/>
        <w:rPr>
          <w:rFonts w:ascii="Arial" w:eastAsia="Times New Roman" w:hAnsi="Arial" w:cs="Arial"/>
          <w:lang w:eastAsia="en-GB"/>
        </w:rPr>
      </w:pPr>
      <w:r w:rsidRPr="00206C6D">
        <w:rPr>
          <w:rFonts w:ascii="Arial" w:hAnsi="Arial" w:cs="Arial"/>
          <w:lang w:eastAsia="en-GB"/>
        </w:rPr>
        <w:t>Parent(s) travelling for occupational purposes</w:t>
      </w:r>
      <w:r w:rsidRPr="00206C6D">
        <w:rPr>
          <w:rFonts w:ascii="Arial" w:hAnsi="Arial" w:cs="Arial"/>
          <w:i/>
          <w:iCs/>
          <w:lang w:eastAsia="en-GB"/>
        </w:rPr>
        <w:t xml:space="preserve"> </w:t>
      </w:r>
      <w:r w:rsidRPr="00206C6D">
        <w:rPr>
          <w:rFonts w:ascii="Arial" w:hAnsi="Arial" w:cs="Arial"/>
          <w:lang w:eastAsia="en-GB"/>
        </w:rPr>
        <w:t>– this covers Roma, English and Welsh gypsies, Irish and Scottish travellers, showmen (fairground people) and circus people, bargees (occupational boat dwellers) and new travellers. Absence may be authorised only when a traveller family is known to be travelling for occupational purposes and has agreed this with the school, but it is not known whether the pupil is attending educational provision</w:t>
      </w:r>
    </w:p>
    <w:p w14:paraId="26238E03" w14:textId="77777777" w:rsidR="00F67BDD" w:rsidRPr="007A404F" w:rsidRDefault="00F67BDD" w:rsidP="00206C6D">
      <w:pPr>
        <w:pStyle w:val="ListParagraph"/>
        <w:numPr>
          <w:ilvl w:val="0"/>
          <w:numId w:val="30"/>
        </w:numPr>
        <w:spacing w:after="0" w:line="240" w:lineRule="auto"/>
        <w:rPr>
          <w:rFonts w:ascii="Arial" w:eastAsia="Times New Roman" w:hAnsi="Arial" w:cs="Arial"/>
          <w:lang w:eastAsia="en-GB"/>
        </w:rPr>
      </w:pPr>
      <w:r w:rsidRPr="00206C6D">
        <w:rPr>
          <w:rFonts w:ascii="Arial" w:hAnsi="Arial" w:cs="Arial"/>
          <w:lang w:eastAsia="en-GB"/>
        </w:rPr>
        <w:t>If the pupil is currently suspended or excluded from school (and no alternative provision has been made)</w:t>
      </w:r>
    </w:p>
    <w:p w14:paraId="64327DF0" w14:textId="77777777" w:rsidR="007A404F" w:rsidRPr="00206C6D" w:rsidRDefault="007A404F" w:rsidP="007A404F">
      <w:pPr>
        <w:pStyle w:val="ListParagraph"/>
        <w:spacing w:after="0" w:line="240" w:lineRule="auto"/>
        <w:rPr>
          <w:rFonts w:ascii="Arial" w:eastAsia="Times New Roman" w:hAnsi="Arial" w:cs="Arial"/>
          <w:lang w:eastAsia="en-GB"/>
        </w:rPr>
      </w:pPr>
    </w:p>
    <w:p w14:paraId="57BACF35" w14:textId="77777777" w:rsidR="00F67BDD" w:rsidRPr="00206C6D" w:rsidRDefault="00F67BDD" w:rsidP="00206C6D">
      <w:pPr>
        <w:spacing w:after="0" w:line="240" w:lineRule="auto"/>
        <w:ind w:left="79"/>
        <w:rPr>
          <w:rFonts w:ascii="Arial" w:eastAsia="Times New Roman" w:hAnsi="Arial" w:cs="Arial"/>
          <w:lang w:eastAsia="en-GB"/>
        </w:rPr>
      </w:pPr>
      <w:r w:rsidRPr="00206C6D">
        <w:rPr>
          <w:rFonts w:ascii="Arial" w:hAnsi="Arial" w:cs="Arial"/>
          <w:lang w:eastAsia="en-GB"/>
        </w:rPr>
        <w:t>Other reasons the school may allow a pupil to be absent from the school site, which are not classified as absences, include (but are not limited to):</w:t>
      </w:r>
    </w:p>
    <w:p w14:paraId="34ABFA6C" w14:textId="77777777" w:rsidR="00F67BDD" w:rsidRPr="00206C6D" w:rsidRDefault="00F67BDD" w:rsidP="00206C6D">
      <w:pPr>
        <w:pStyle w:val="ListParagraph"/>
        <w:numPr>
          <w:ilvl w:val="0"/>
          <w:numId w:val="48"/>
        </w:numPr>
        <w:spacing w:after="0" w:line="240" w:lineRule="auto"/>
        <w:rPr>
          <w:rFonts w:ascii="Arial" w:eastAsia="Times New Roman" w:hAnsi="Arial" w:cs="Arial"/>
          <w:lang w:eastAsia="en-GB"/>
        </w:rPr>
      </w:pPr>
      <w:r w:rsidRPr="00206C6D">
        <w:rPr>
          <w:rFonts w:ascii="Arial" w:hAnsi="Arial" w:cs="Arial"/>
          <w:lang w:eastAsia="en-GB"/>
        </w:rPr>
        <w:t>Attending an offsite approved educational activity, sporting activity or visit or trip arranged by the school</w:t>
      </w:r>
    </w:p>
    <w:p w14:paraId="44B2D6BA" w14:textId="77777777" w:rsidR="00F67BDD" w:rsidRPr="00206C6D" w:rsidRDefault="00F67BDD" w:rsidP="00206C6D">
      <w:pPr>
        <w:pStyle w:val="ListParagraph"/>
        <w:numPr>
          <w:ilvl w:val="0"/>
          <w:numId w:val="48"/>
        </w:numPr>
        <w:spacing w:after="0" w:line="240" w:lineRule="auto"/>
        <w:rPr>
          <w:rFonts w:ascii="Arial" w:eastAsia="Times New Roman" w:hAnsi="Arial" w:cs="Arial"/>
          <w:lang w:eastAsia="en-GB"/>
        </w:rPr>
      </w:pPr>
      <w:r w:rsidRPr="00206C6D">
        <w:rPr>
          <w:rFonts w:ascii="Arial" w:hAnsi="Arial" w:cs="Arial"/>
          <w:lang w:eastAsia="en-GB"/>
        </w:rPr>
        <w:t>Attending another school at which the pupil is also registered (dual registration)</w:t>
      </w:r>
    </w:p>
    <w:p w14:paraId="1BE48114" w14:textId="77777777" w:rsidR="00F67BDD" w:rsidRPr="00206C6D" w:rsidRDefault="00F67BDD" w:rsidP="00206C6D">
      <w:pPr>
        <w:pStyle w:val="ListParagraph"/>
        <w:numPr>
          <w:ilvl w:val="0"/>
          <w:numId w:val="48"/>
        </w:numPr>
        <w:spacing w:after="0" w:line="240" w:lineRule="auto"/>
        <w:rPr>
          <w:rFonts w:ascii="Arial" w:eastAsia="Times New Roman" w:hAnsi="Arial" w:cs="Arial"/>
          <w:lang w:eastAsia="en-GB"/>
        </w:rPr>
      </w:pPr>
      <w:r w:rsidRPr="00206C6D">
        <w:rPr>
          <w:rFonts w:ascii="Arial" w:hAnsi="Arial" w:cs="Arial"/>
          <w:lang w:eastAsia="en-GB"/>
        </w:rPr>
        <w:t>Attending provision arranged by the local authority</w:t>
      </w:r>
    </w:p>
    <w:p w14:paraId="28389823" w14:textId="77777777" w:rsidR="00F67BDD" w:rsidRPr="00206C6D" w:rsidRDefault="00F67BDD" w:rsidP="00206C6D">
      <w:pPr>
        <w:pStyle w:val="ListParagraph"/>
        <w:numPr>
          <w:ilvl w:val="0"/>
          <w:numId w:val="48"/>
        </w:numPr>
        <w:spacing w:after="0" w:line="240" w:lineRule="auto"/>
        <w:rPr>
          <w:rFonts w:ascii="Arial" w:eastAsia="Times New Roman" w:hAnsi="Arial" w:cs="Arial"/>
          <w:szCs w:val="20"/>
          <w:lang w:eastAsia="en-GB"/>
        </w:rPr>
      </w:pPr>
      <w:r w:rsidRPr="00206C6D">
        <w:rPr>
          <w:rFonts w:ascii="Arial" w:hAnsi="Arial" w:cs="Arial"/>
          <w:lang w:eastAsia="en-GB"/>
        </w:rPr>
        <w:t xml:space="preserve">If there is </w:t>
      </w:r>
      <w:r w:rsidRPr="00206C6D">
        <w:rPr>
          <w:rFonts w:ascii="Arial" w:hAnsi="Arial" w:cs="Arial"/>
          <w:szCs w:val="20"/>
          <w:lang w:eastAsia="en-GB"/>
        </w:rPr>
        <w:t>any other unavoidable cause for the pupil not to attend school, such as disruption to travel caused by an emergency, a lack of access arrangements, or because the school premises are closed</w:t>
      </w:r>
    </w:p>
    <w:p w14:paraId="540640D7" w14:textId="77777777" w:rsidR="00F67BDD" w:rsidRPr="00206C6D" w:rsidRDefault="00F67BDD" w:rsidP="00206C6D">
      <w:pPr>
        <w:pStyle w:val="NoSpacing"/>
        <w:jc w:val="both"/>
        <w:rPr>
          <w:rFonts w:ascii="Arial" w:hAnsi="Arial" w:cs="Arial"/>
        </w:rPr>
      </w:pPr>
    </w:p>
    <w:p w14:paraId="7C836853" w14:textId="224EDB86" w:rsidR="005D41D2" w:rsidRPr="007A404F" w:rsidRDefault="003978BB" w:rsidP="00206C6D">
      <w:pPr>
        <w:spacing w:after="0" w:line="240" w:lineRule="auto"/>
        <w:jc w:val="both"/>
        <w:rPr>
          <w:rFonts w:ascii="Arial" w:eastAsia="Arial" w:hAnsi="Arial" w:cs="Arial"/>
          <w:b/>
          <w:bCs/>
          <w:sz w:val="28"/>
          <w:szCs w:val="28"/>
        </w:rPr>
      </w:pPr>
      <w:bookmarkStart w:id="8" w:name="_Hlk141799317"/>
      <w:r w:rsidRPr="00206C6D">
        <w:rPr>
          <w:rFonts w:ascii="Arial" w:eastAsia="Arial" w:hAnsi="Arial" w:cs="Arial"/>
          <w:b/>
          <w:bCs/>
          <w:sz w:val="28"/>
          <w:szCs w:val="28"/>
        </w:rPr>
        <w:t xml:space="preserve">Unplanned absence </w:t>
      </w:r>
    </w:p>
    <w:p w14:paraId="67B58AF3" w14:textId="28D47D56" w:rsidR="00206C6D" w:rsidRPr="00206C6D" w:rsidRDefault="005D41D2" w:rsidP="00206C6D">
      <w:pPr>
        <w:spacing w:after="0" w:line="240" w:lineRule="auto"/>
        <w:rPr>
          <w:rFonts w:ascii="Arial" w:hAnsi="Arial" w:cs="Arial"/>
          <w:shd w:val="clear" w:color="auto" w:fill="FFFF00"/>
          <w:lang w:eastAsia="en-GB"/>
        </w:rPr>
      </w:pPr>
      <w:r w:rsidRPr="00206C6D">
        <w:rPr>
          <w:rFonts w:ascii="Arial" w:hAnsi="Arial" w:cs="Arial"/>
          <w:lang w:eastAsia="en-GB"/>
        </w:rPr>
        <w:t>The pupil’s parent must notify the school of the reason for the absence on the first day of an unplanned absence by</w:t>
      </w:r>
      <w:r w:rsidR="00206C6D" w:rsidRPr="00206C6D">
        <w:rPr>
          <w:rFonts w:ascii="Arial" w:hAnsi="Arial" w:cs="Arial"/>
          <w:lang w:eastAsia="en-GB"/>
        </w:rPr>
        <w:t xml:space="preserve"> 9 am</w:t>
      </w:r>
      <w:r w:rsidRPr="00206C6D">
        <w:rPr>
          <w:rFonts w:ascii="Arial" w:hAnsi="Arial" w:cs="Arial"/>
          <w:lang w:eastAsia="en-GB"/>
        </w:rPr>
        <w:t xml:space="preserve"> or as soon as practically possible, by calling the school </w:t>
      </w:r>
      <w:r w:rsidR="00206C6D" w:rsidRPr="00206C6D">
        <w:rPr>
          <w:rFonts w:ascii="Arial" w:hAnsi="Arial" w:cs="Arial"/>
          <w:lang w:eastAsia="en-GB"/>
        </w:rPr>
        <w:t xml:space="preserve">office </w:t>
      </w:r>
      <w:r w:rsidRPr="00206C6D">
        <w:rPr>
          <w:rFonts w:ascii="Arial" w:hAnsi="Arial" w:cs="Arial"/>
          <w:lang w:eastAsia="en-GB"/>
        </w:rPr>
        <w:t>staff, who can be contacted via</w:t>
      </w:r>
      <w:r w:rsidR="00206C6D" w:rsidRPr="00206C6D">
        <w:rPr>
          <w:rFonts w:ascii="Arial" w:hAnsi="Arial" w:cs="Arial"/>
          <w:lang w:eastAsia="en-GB"/>
        </w:rPr>
        <w:t xml:space="preserve"> 01865 331239, </w:t>
      </w:r>
      <w:r w:rsidR="001A1590">
        <w:rPr>
          <w:rFonts w:ascii="Arial" w:hAnsi="Arial" w:cs="Arial"/>
          <w:lang w:eastAsia="en-GB"/>
        </w:rPr>
        <w:t>office</w:t>
      </w:r>
      <w:r w:rsidR="00206C6D" w:rsidRPr="00206C6D">
        <w:rPr>
          <w:rFonts w:ascii="Arial" w:hAnsi="Arial" w:cs="Arial"/>
          <w:lang w:eastAsia="en-GB"/>
        </w:rPr>
        <w:t>@charltonono.co.uk.</w:t>
      </w:r>
    </w:p>
    <w:p w14:paraId="67EE4D04" w14:textId="77777777" w:rsidR="00206C6D" w:rsidRPr="00206C6D" w:rsidRDefault="00206C6D" w:rsidP="00206C6D">
      <w:pPr>
        <w:spacing w:after="0" w:line="240" w:lineRule="auto"/>
        <w:rPr>
          <w:rFonts w:ascii="Arial" w:hAnsi="Arial" w:cs="Arial"/>
          <w:shd w:val="clear" w:color="auto" w:fill="FFFF00"/>
          <w:lang w:eastAsia="en-GB"/>
        </w:rPr>
      </w:pPr>
    </w:p>
    <w:p w14:paraId="2A0AAD83" w14:textId="60DC89AF" w:rsidR="005D41D2" w:rsidRPr="00206C6D" w:rsidRDefault="00206C6D" w:rsidP="00206C6D">
      <w:pPr>
        <w:spacing w:after="0" w:line="240" w:lineRule="auto"/>
        <w:jc w:val="both"/>
        <w:rPr>
          <w:rFonts w:ascii="Arial" w:eastAsia="Arial" w:hAnsi="Arial" w:cs="Arial"/>
        </w:rPr>
      </w:pPr>
      <w:r w:rsidRPr="00206C6D">
        <w:rPr>
          <w:rFonts w:ascii="Arial" w:hAnsi="Arial" w:cs="Arial"/>
          <w:lang w:eastAsia="en-GB"/>
        </w:rPr>
        <w:t>W</w:t>
      </w:r>
      <w:r w:rsidR="005D41D2" w:rsidRPr="00206C6D">
        <w:rPr>
          <w:rFonts w:ascii="Arial" w:hAnsi="Arial" w:cs="Arial"/>
          <w:lang w:eastAsia="en-GB"/>
        </w:rPr>
        <w:t>here the absence is longer than</w:t>
      </w:r>
      <w:r w:rsidRPr="00206C6D">
        <w:rPr>
          <w:rFonts w:ascii="Arial" w:hAnsi="Arial" w:cs="Arial"/>
          <w:lang w:eastAsia="en-GB"/>
        </w:rPr>
        <w:t xml:space="preserve"> 5</w:t>
      </w:r>
      <w:r w:rsidR="005D41D2" w:rsidRPr="00206C6D">
        <w:rPr>
          <w:rFonts w:ascii="Arial" w:hAnsi="Arial" w:cs="Arial"/>
          <w:lang w:eastAsia="en-GB"/>
        </w:rPr>
        <w:t xml:space="preserve"> days, or there are doubts about the authenticity of the illness, the school will ask for medical evidence, such as a doctor’s note, prescription, appointment card or other appropriate form of evidence. We will not ask for medical evidence unnecessarily</w:t>
      </w:r>
      <w:r w:rsidR="005D41D2" w:rsidRPr="00206C6D">
        <w:rPr>
          <w:rFonts w:ascii="Arial" w:eastAsia="Arial" w:hAnsi="Arial" w:cs="Arial"/>
        </w:rPr>
        <w:t xml:space="preserve">. If the school is not satisfied about the authenticity of the illness, the absence will be recorded as </w:t>
      </w:r>
      <w:proofErr w:type="gramStart"/>
      <w:r w:rsidR="005D41D2" w:rsidRPr="00206C6D">
        <w:rPr>
          <w:rFonts w:ascii="Arial" w:eastAsia="Arial" w:hAnsi="Arial" w:cs="Arial"/>
        </w:rPr>
        <w:t>unauthorised</w:t>
      </w:r>
      <w:proofErr w:type="gramEnd"/>
      <w:r w:rsidR="005D41D2" w:rsidRPr="00206C6D">
        <w:rPr>
          <w:rFonts w:ascii="Arial" w:eastAsia="Arial" w:hAnsi="Arial" w:cs="Arial"/>
        </w:rPr>
        <w:t xml:space="preserve"> and parents/carers will be notified of this in advance.</w:t>
      </w:r>
    </w:p>
    <w:p w14:paraId="5F2195FE" w14:textId="77777777" w:rsidR="00206C6D" w:rsidRPr="00206C6D" w:rsidRDefault="00206C6D" w:rsidP="00206C6D">
      <w:pPr>
        <w:spacing w:after="0" w:line="240" w:lineRule="auto"/>
        <w:jc w:val="both"/>
        <w:rPr>
          <w:rFonts w:ascii="Arial" w:eastAsia="Arial" w:hAnsi="Arial" w:cs="Arial"/>
        </w:rPr>
      </w:pPr>
    </w:p>
    <w:p w14:paraId="76AF41C5" w14:textId="726F60A9" w:rsidR="005D41D2" w:rsidRPr="00206C6D" w:rsidRDefault="005D41D2" w:rsidP="00206C6D">
      <w:pPr>
        <w:spacing w:after="0" w:line="240" w:lineRule="auto"/>
        <w:rPr>
          <w:rFonts w:ascii="Arial" w:hAnsi="Arial" w:cs="Arial"/>
          <w:lang w:eastAsia="en-GB"/>
        </w:rPr>
      </w:pPr>
      <w:r w:rsidRPr="00206C6D">
        <w:rPr>
          <w:rFonts w:ascii="Arial" w:hAnsi="Arial" w:cs="Arial"/>
          <w:lang w:eastAsia="en-GB"/>
        </w:rPr>
        <w:t>If the school is not satisfied about the authenticity of the illness, the absence will be recorded as</w:t>
      </w:r>
      <w:r w:rsidR="001A1590">
        <w:rPr>
          <w:rFonts w:ascii="Arial" w:hAnsi="Arial" w:cs="Arial"/>
          <w:lang w:eastAsia="en-GB"/>
        </w:rPr>
        <w:t xml:space="preserve"> </w:t>
      </w:r>
      <w:proofErr w:type="gramStart"/>
      <w:r w:rsidRPr="00206C6D">
        <w:rPr>
          <w:rFonts w:ascii="Arial" w:hAnsi="Arial" w:cs="Arial"/>
          <w:lang w:eastAsia="en-GB"/>
        </w:rPr>
        <w:t>unauthorised</w:t>
      </w:r>
      <w:proofErr w:type="gramEnd"/>
      <w:r w:rsidRPr="00206C6D">
        <w:rPr>
          <w:rFonts w:ascii="Arial" w:hAnsi="Arial" w:cs="Arial"/>
          <w:lang w:eastAsia="en-GB"/>
        </w:rPr>
        <w:t xml:space="preserve"> and parents will be notified of this in advance.</w:t>
      </w:r>
    </w:p>
    <w:p w14:paraId="43DF9BEF" w14:textId="655156FF" w:rsidR="003978BB" w:rsidRPr="00206C6D" w:rsidRDefault="003978BB" w:rsidP="00206C6D">
      <w:pPr>
        <w:spacing w:after="0" w:line="240" w:lineRule="auto"/>
        <w:jc w:val="both"/>
        <w:rPr>
          <w:rFonts w:ascii="Arial" w:eastAsia="Arial" w:hAnsi="Arial" w:cs="Arial"/>
        </w:rPr>
      </w:pPr>
      <w:r w:rsidRPr="00206C6D">
        <w:rPr>
          <w:rFonts w:ascii="Arial" w:eastAsia="Arial" w:hAnsi="Arial" w:cs="Arial"/>
        </w:rPr>
        <w:t>We will mark absence due to physical or mental illness as authorised unless the school has a genuine concern about the authenticity of the illness.</w:t>
      </w:r>
    </w:p>
    <w:bookmarkEnd w:id="8"/>
    <w:p w14:paraId="5A0548CE" w14:textId="77777777" w:rsidR="003978BB" w:rsidRPr="00206C6D" w:rsidRDefault="003978BB" w:rsidP="00206C6D">
      <w:pPr>
        <w:pStyle w:val="NoSpacing"/>
        <w:jc w:val="both"/>
        <w:rPr>
          <w:rFonts w:ascii="Arial" w:hAnsi="Arial" w:cs="Arial"/>
        </w:rPr>
      </w:pPr>
    </w:p>
    <w:p w14:paraId="1632A01F" w14:textId="5B1F71BF" w:rsidR="00595197" w:rsidRPr="00206C6D" w:rsidRDefault="00595197" w:rsidP="00206C6D">
      <w:pPr>
        <w:pStyle w:val="NoSpacing"/>
        <w:jc w:val="both"/>
        <w:rPr>
          <w:rFonts w:ascii="Arial" w:hAnsi="Arial" w:cs="Arial"/>
          <w:b/>
          <w:bCs/>
          <w:sz w:val="28"/>
          <w:szCs w:val="28"/>
        </w:rPr>
      </w:pPr>
      <w:r w:rsidRPr="00206C6D">
        <w:rPr>
          <w:rFonts w:ascii="Arial" w:hAnsi="Arial" w:cs="Arial"/>
          <w:b/>
          <w:bCs/>
          <w:sz w:val="28"/>
          <w:szCs w:val="28"/>
        </w:rPr>
        <w:t>Unexplained Absence</w:t>
      </w:r>
    </w:p>
    <w:p w14:paraId="2F358819" w14:textId="77777777" w:rsidR="00595197" w:rsidRPr="00206C6D" w:rsidRDefault="00595197" w:rsidP="00206C6D">
      <w:pPr>
        <w:pStyle w:val="1bodycopy10pt"/>
        <w:spacing w:after="0"/>
        <w:jc w:val="both"/>
        <w:rPr>
          <w:rFonts w:ascii="Arial" w:hAnsi="Arial" w:cs="Arial"/>
          <w:szCs w:val="22"/>
        </w:rPr>
      </w:pPr>
      <w:r w:rsidRPr="00206C6D">
        <w:rPr>
          <w:rFonts w:ascii="Arial" w:hAnsi="Arial" w:cs="Arial"/>
          <w:szCs w:val="22"/>
        </w:rPr>
        <w:t>Where any pupil we expect to attend school does not attend, or stops attending, without reason, the school will:</w:t>
      </w:r>
    </w:p>
    <w:p w14:paraId="33B301D2" w14:textId="77777777" w:rsidR="00595197" w:rsidRPr="00206C6D" w:rsidRDefault="00595197" w:rsidP="00206C6D">
      <w:pPr>
        <w:pStyle w:val="4Bulletedcopyblue"/>
        <w:numPr>
          <w:ilvl w:val="0"/>
          <w:numId w:val="31"/>
        </w:numPr>
        <w:spacing w:after="0"/>
        <w:jc w:val="both"/>
        <w:rPr>
          <w:sz w:val="22"/>
          <w:szCs w:val="22"/>
        </w:rPr>
      </w:pPr>
      <w:r w:rsidRPr="00206C6D">
        <w:rPr>
          <w:sz w:val="22"/>
          <w:szCs w:val="22"/>
        </w:rPr>
        <w:t xml:space="preserve">Call the pupil’s parent/carer on the morning of the first day of unexplained absence to ascertain the reason. If the school cannot reach any of the </w:t>
      </w:r>
      <w:proofErr w:type="gramStart"/>
      <w:r w:rsidRPr="00206C6D">
        <w:rPr>
          <w:sz w:val="22"/>
          <w:szCs w:val="22"/>
        </w:rPr>
        <w:t>pupil’s</w:t>
      </w:r>
      <w:proofErr w:type="gramEnd"/>
      <w:r w:rsidRPr="00206C6D">
        <w:rPr>
          <w:sz w:val="22"/>
          <w:szCs w:val="22"/>
        </w:rPr>
        <w:t xml:space="preserve"> emergency contacts, the school may contact police or the MASH team.  </w:t>
      </w:r>
    </w:p>
    <w:p w14:paraId="7559ADDA" w14:textId="77777777" w:rsidR="00595197" w:rsidRPr="00206C6D" w:rsidRDefault="00595197" w:rsidP="00206C6D">
      <w:pPr>
        <w:pStyle w:val="4Bulletedcopyblue"/>
        <w:numPr>
          <w:ilvl w:val="0"/>
          <w:numId w:val="31"/>
        </w:numPr>
        <w:spacing w:after="0"/>
        <w:jc w:val="both"/>
        <w:rPr>
          <w:sz w:val="22"/>
          <w:szCs w:val="22"/>
        </w:rPr>
      </w:pPr>
      <w:r w:rsidRPr="00206C6D">
        <w:rPr>
          <w:sz w:val="22"/>
          <w:szCs w:val="22"/>
        </w:rPr>
        <w:lastRenderedPageBreak/>
        <w:t>Identify whether the absence is approved or not</w:t>
      </w:r>
    </w:p>
    <w:p w14:paraId="0C6F78DD" w14:textId="77777777" w:rsidR="00595197" w:rsidRPr="00206C6D" w:rsidRDefault="00595197" w:rsidP="00206C6D">
      <w:pPr>
        <w:pStyle w:val="4Bulletedcopyblue"/>
        <w:numPr>
          <w:ilvl w:val="0"/>
          <w:numId w:val="31"/>
        </w:numPr>
        <w:spacing w:after="0"/>
        <w:jc w:val="both"/>
        <w:rPr>
          <w:sz w:val="22"/>
          <w:szCs w:val="22"/>
        </w:rPr>
      </w:pPr>
      <w:r w:rsidRPr="00206C6D">
        <w:rPr>
          <w:sz w:val="22"/>
          <w:szCs w:val="22"/>
        </w:rPr>
        <w:t>Identify the correct attendance code to use and input it as soon as the reason for absence is ascertained – this will be no later than 5 working days after the session</w:t>
      </w:r>
    </w:p>
    <w:p w14:paraId="2B7C62B8" w14:textId="7BEF3158" w:rsidR="00595197" w:rsidRPr="00206C6D" w:rsidRDefault="00595197" w:rsidP="00206C6D">
      <w:pPr>
        <w:pStyle w:val="4Bulletedcopyblue"/>
        <w:numPr>
          <w:ilvl w:val="0"/>
          <w:numId w:val="31"/>
        </w:numPr>
        <w:spacing w:after="0"/>
        <w:jc w:val="both"/>
        <w:rPr>
          <w:sz w:val="22"/>
          <w:szCs w:val="22"/>
        </w:rPr>
      </w:pPr>
      <w:r w:rsidRPr="00206C6D">
        <w:rPr>
          <w:sz w:val="22"/>
          <w:szCs w:val="22"/>
        </w:rPr>
        <w:t xml:space="preserve">Call the parent/carer on each </w:t>
      </w:r>
      <w:proofErr w:type="gramStart"/>
      <w:r w:rsidRPr="00206C6D">
        <w:rPr>
          <w:sz w:val="22"/>
          <w:szCs w:val="22"/>
        </w:rPr>
        <w:t>day</w:t>
      </w:r>
      <w:proofErr w:type="gramEnd"/>
      <w:r w:rsidRPr="00206C6D">
        <w:rPr>
          <w:sz w:val="22"/>
          <w:szCs w:val="22"/>
        </w:rPr>
        <w:t xml:space="preserve"> that the absence continues without explanation to ensure proper safeguarding action is taken where necessary. If absence continues, the school will consider involving an education welfare officer.</w:t>
      </w:r>
    </w:p>
    <w:p w14:paraId="6E7B37CC" w14:textId="77777777" w:rsidR="005D41D2" w:rsidRPr="00206C6D" w:rsidRDefault="005D41D2" w:rsidP="00206C6D">
      <w:pPr>
        <w:pStyle w:val="ListParagraph"/>
        <w:numPr>
          <w:ilvl w:val="0"/>
          <w:numId w:val="31"/>
        </w:numPr>
        <w:spacing w:after="0" w:line="240" w:lineRule="auto"/>
        <w:rPr>
          <w:rFonts w:ascii="Arial" w:eastAsia="Times New Roman" w:hAnsi="Arial" w:cs="Arial"/>
          <w:lang w:eastAsia="en-GB"/>
        </w:rPr>
      </w:pPr>
      <w:r w:rsidRPr="00206C6D">
        <w:rPr>
          <w:rFonts w:ascii="Arial" w:hAnsi="Arial" w:cs="Arial"/>
          <w:lang w:eastAsia="en-GB"/>
        </w:rPr>
        <w:t>Where appropriate, offer support to the pupil and/or their parents to improve attendance</w:t>
      </w:r>
    </w:p>
    <w:p w14:paraId="08188A51" w14:textId="77777777" w:rsidR="005D41D2" w:rsidRPr="00206C6D" w:rsidRDefault="005D41D2" w:rsidP="00206C6D">
      <w:pPr>
        <w:pStyle w:val="ListParagraph"/>
        <w:numPr>
          <w:ilvl w:val="0"/>
          <w:numId w:val="31"/>
        </w:numPr>
        <w:spacing w:after="0" w:line="240" w:lineRule="auto"/>
        <w:rPr>
          <w:rFonts w:ascii="Arial" w:eastAsia="Times New Roman" w:hAnsi="Arial" w:cs="Arial"/>
          <w:lang w:eastAsia="en-GB"/>
        </w:rPr>
      </w:pPr>
      <w:r w:rsidRPr="00206C6D">
        <w:rPr>
          <w:rFonts w:ascii="Arial" w:hAnsi="Arial" w:cs="Arial"/>
          <w:lang w:eastAsia="en-GB"/>
        </w:rPr>
        <w:t>Identify whether the pupil needs support from wider partners, as quickly as possible, and make the necessary referrals</w:t>
      </w:r>
    </w:p>
    <w:p w14:paraId="67172706" w14:textId="44F0A2F8" w:rsidR="005D41D2" w:rsidRPr="00206C6D" w:rsidRDefault="005D41D2" w:rsidP="00206C6D">
      <w:pPr>
        <w:pStyle w:val="ListParagraph"/>
        <w:spacing w:after="0" w:line="240" w:lineRule="auto"/>
        <w:jc w:val="both"/>
        <w:rPr>
          <w:rFonts w:ascii="Arial" w:hAnsi="Arial" w:cs="Arial"/>
        </w:rPr>
      </w:pPr>
      <w:r w:rsidRPr="00206C6D">
        <w:rPr>
          <w:rFonts w:ascii="Arial" w:hAnsi="Arial" w:cs="Arial"/>
          <w:lang w:eastAsia="en-GB"/>
        </w:rPr>
        <w:t xml:space="preserve">Where support is not appropriate, not successful, or not engaged </w:t>
      </w:r>
      <w:proofErr w:type="gramStart"/>
      <w:r w:rsidRPr="00206C6D">
        <w:rPr>
          <w:rFonts w:ascii="Arial" w:hAnsi="Arial" w:cs="Arial"/>
          <w:lang w:eastAsia="en-GB"/>
        </w:rPr>
        <w:t>with:</w:t>
      </w:r>
      <w:proofErr w:type="gramEnd"/>
      <w:r w:rsidR="007E0D56" w:rsidRPr="00206C6D">
        <w:rPr>
          <w:rFonts w:ascii="Arial" w:hAnsi="Arial" w:cs="Arial"/>
          <w:lang w:eastAsia="en-GB"/>
        </w:rPr>
        <w:t xml:space="preserve"> issue a notice to improve, penalty notice or other legal intervention.</w:t>
      </w:r>
      <w:r w:rsidRPr="00206C6D">
        <w:rPr>
          <w:rFonts w:ascii="Arial" w:hAnsi="Arial" w:cs="Arial"/>
          <w:shd w:val="clear" w:color="auto" w:fill="FFFF00"/>
          <w:lang w:eastAsia="en-GB"/>
        </w:rPr>
        <w:t xml:space="preserve"> </w:t>
      </w:r>
    </w:p>
    <w:p w14:paraId="4D126AEB" w14:textId="77777777" w:rsidR="00B03D4B" w:rsidRPr="00206C6D" w:rsidRDefault="00B03D4B" w:rsidP="00206C6D">
      <w:pPr>
        <w:pStyle w:val="NoSpacing"/>
        <w:jc w:val="both"/>
        <w:rPr>
          <w:rFonts w:ascii="Arial" w:hAnsi="Arial" w:cs="Arial"/>
          <w:b/>
        </w:rPr>
      </w:pPr>
    </w:p>
    <w:p w14:paraId="5A42C54B" w14:textId="0527D156" w:rsidR="007A3F34" w:rsidRPr="00206C6D" w:rsidRDefault="007A3F34" w:rsidP="00206C6D">
      <w:pPr>
        <w:pStyle w:val="Subhead2"/>
        <w:spacing w:before="0" w:after="0"/>
        <w:jc w:val="both"/>
        <w:rPr>
          <w:rFonts w:ascii="Arial" w:hAnsi="Arial" w:cs="Arial"/>
          <w:color w:val="auto"/>
          <w:sz w:val="28"/>
          <w:szCs w:val="28"/>
          <w:u w:val="single"/>
          <w:shd w:val="clear" w:color="auto" w:fill="FFFFFF"/>
        </w:rPr>
      </w:pPr>
      <w:r w:rsidRPr="00206C6D">
        <w:rPr>
          <w:rFonts w:ascii="Arial" w:hAnsi="Arial" w:cs="Arial"/>
          <w:color w:val="auto"/>
          <w:sz w:val="28"/>
          <w:szCs w:val="28"/>
          <w:u w:val="single"/>
          <w:shd w:val="clear" w:color="auto" w:fill="FFFFFF"/>
        </w:rPr>
        <w:t xml:space="preserve">Lateness, </w:t>
      </w:r>
      <w:proofErr w:type="gramStart"/>
      <w:r w:rsidRPr="00206C6D">
        <w:rPr>
          <w:rFonts w:ascii="Arial" w:hAnsi="Arial" w:cs="Arial"/>
          <w:color w:val="auto"/>
          <w:sz w:val="28"/>
          <w:szCs w:val="28"/>
          <w:u w:val="single"/>
          <w:shd w:val="clear" w:color="auto" w:fill="FFFFFF"/>
        </w:rPr>
        <w:t>persistent</w:t>
      </w:r>
      <w:proofErr w:type="gramEnd"/>
      <w:r w:rsidRPr="00206C6D">
        <w:rPr>
          <w:rFonts w:ascii="Arial" w:hAnsi="Arial" w:cs="Arial"/>
          <w:color w:val="auto"/>
          <w:sz w:val="28"/>
          <w:szCs w:val="28"/>
          <w:u w:val="single"/>
          <w:shd w:val="clear" w:color="auto" w:fill="FFFFFF"/>
        </w:rPr>
        <w:t xml:space="preserve"> and severe absence</w:t>
      </w:r>
    </w:p>
    <w:p w14:paraId="3C34CF8B" w14:textId="77777777" w:rsidR="00B03D4B" w:rsidRPr="00206C6D" w:rsidRDefault="00B03D4B" w:rsidP="00206C6D">
      <w:pPr>
        <w:pStyle w:val="1bodycopy10pt"/>
        <w:spacing w:after="0"/>
        <w:rPr>
          <w:rFonts w:ascii="Arial" w:hAnsi="Arial" w:cs="Arial"/>
        </w:rPr>
      </w:pPr>
    </w:p>
    <w:p w14:paraId="7E4B7187" w14:textId="77777777" w:rsidR="007A3F34" w:rsidRPr="00206C6D" w:rsidRDefault="007A3F34" w:rsidP="00206C6D">
      <w:pPr>
        <w:pStyle w:val="NoSpacing"/>
        <w:jc w:val="both"/>
        <w:rPr>
          <w:rFonts w:ascii="Arial" w:hAnsi="Arial" w:cs="Arial"/>
        </w:rPr>
      </w:pPr>
      <w:r w:rsidRPr="00206C6D">
        <w:rPr>
          <w:rFonts w:ascii="Arial" w:hAnsi="Arial" w:cs="Arial"/>
        </w:rPr>
        <w:t>If the child is repeatedly late, the school will initially contact parents expressing concerns about late arrival and offering support if required. If the situation does not improve, the Head will invite the parents in to discuss the issue and may request the support of the County Attendance Team if appropriate.</w:t>
      </w:r>
    </w:p>
    <w:p w14:paraId="10094542" w14:textId="77777777" w:rsidR="007A3F34" w:rsidRPr="00206C6D" w:rsidRDefault="007A3F34" w:rsidP="00206C6D">
      <w:pPr>
        <w:pStyle w:val="1bodycopy10pt"/>
        <w:spacing w:after="0"/>
        <w:jc w:val="both"/>
        <w:rPr>
          <w:rFonts w:ascii="Arial" w:hAnsi="Arial" w:cs="Arial"/>
          <w:szCs w:val="22"/>
        </w:rPr>
      </w:pPr>
    </w:p>
    <w:p w14:paraId="4E97AA8F" w14:textId="2F4F4B52" w:rsidR="007A3F34" w:rsidRPr="00206C6D" w:rsidRDefault="007A3F34" w:rsidP="00206C6D">
      <w:pPr>
        <w:pStyle w:val="1bodycopy10pt"/>
        <w:spacing w:after="0"/>
        <w:jc w:val="both"/>
        <w:rPr>
          <w:rFonts w:ascii="Arial" w:hAnsi="Arial" w:cs="Arial"/>
          <w:szCs w:val="22"/>
        </w:rPr>
      </w:pPr>
      <w:r w:rsidRPr="00206C6D">
        <w:rPr>
          <w:rFonts w:ascii="Arial" w:hAnsi="Arial" w:cs="Arial"/>
          <w:szCs w:val="22"/>
        </w:rPr>
        <w:t>Persistent absence is where a pupil misses 10% or more of school, and severe absence is where a pupil misses 50% or more of school.</w:t>
      </w:r>
    </w:p>
    <w:p w14:paraId="2B770166" w14:textId="77777777" w:rsidR="007A3F34" w:rsidRPr="00206C6D" w:rsidRDefault="007A3F34" w:rsidP="00206C6D">
      <w:pPr>
        <w:spacing w:after="0" w:line="240" w:lineRule="auto"/>
        <w:jc w:val="both"/>
        <w:rPr>
          <w:rFonts w:ascii="Arial" w:hAnsi="Arial" w:cs="Arial"/>
        </w:rPr>
      </w:pPr>
      <w:r w:rsidRPr="00206C6D">
        <w:rPr>
          <w:rFonts w:ascii="Arial" w:hAnsi="Arial" w:cs="Arial"/>
        </w:rPr>
        <w:t>The school will:</w:t>
      </w:r>
    </w:p>
    <w:p w14:paraId="0F7D6A8B" w14:textId="22D3FED9" w:rsidR="007A3F34" w:rsidRPr="00206C6D" w:rsidRDefault="000C1AC2" w:rsidP="00206C6D">
      <w:pPr>
        <w:pStyle w:val="4Bulletedcopyblue"/>
        <w:numPr>
          <w:ilvl w:val="0"/>
          <w:numId w:val="32"/>
        </w:numPr>
        <w:spacing w:after="0"/>
        <w:ind w:left="426"/>
        <w:jc w:val="both"/>
        <w:rPr>
          <w:sz w:val="22"/>
          <w:szCs w:val="22"/>
        </w:rPr>
      </w:pPr>
      <w:r w:rsidRPr="00206C6D">
        <w:rPr>
          <w:sz w:val="22"/>
          <w:szCs w:val="22"/>
        </w:rPr>
        <w:t xml:space="preserve">Proactively use data to identify pupils at risk of poor attendance </w:t>
      </w:r>
    </w:p>
    <w:p w14:paraId="0F863A96" w14:textId="338AD9D7" w:rsidR="000C1AC2" w:rsidRPr="00206C6D" w:rsidRDefault="000C1AC2" w:rsidP="00206C6D">
      <w:pPr>
        <w:pStyle w:val="4Bulletedcopyblue"/>
        <w:numPr>
          <w:ilvl w:val="0"/>
          <w:numId w:val="32"/>
        </w:numPr>
        <w:spacing w:after="0"/>
        <w:ind w:left="426"/>
        <w:jc w:val="both"/>
        <w:rPr>
          <w:sz w:val="22"/>
          <w:szCs w:val="22"/>
        </w:rPr>
      </w:pPr>
      <w:r w:rsidRPr="00206C6D">
        <w:rPr>
          <w:sz w:val="22"/>
          <w:szCs w:val="22"/>
        </w:rPr>
        <w:t xml:space="preserve">Work with each identified pupil and their parents to understand and address the reasons for absence, including any in-school barriers to attendance. </w:t>
      </w:r>
    </w:p>
    <w:p w14:paraId="09FF7E3B" w14:textId="3D018FA3" w:rsidR="000C1AC2" w:rsidRPr="00206C6D" w:rsidRDefault="000C1AC2" w:rsidP="00206C6D">
      <w:pPr>
        <w:pStyle w:val="4Bulletedcopyblue"/>
        <w:numPr>
          <w:ilvl w:val="0"/>
          <w:numId w:val="32"/>
        </w:numPr>
        <w:spacing w:after="0"/>
        <w:ind w:left="426"/>
        <w:jc w:val="both"/>
        <w:rPr>
          <w:sz w:val="22"/>
          <w:szCs w:val="22"/>
        </w:rPr>
      </w:pPr>
      <w:r w:rsidRPr="00206C6D">
        <w:rPr>
          <w:sz w:val="22"/>
          <w:szCs w:val="22"/>
        </w:rPr>
        <w:t xml:space="preserve">Where out of school barriers are </w:t>
      </w:r>
      <w:proofErr w:type="gramStart"/>
      <w:r w:rsidRPr="00206C6D">
        <w:rPr>
          <w:sz w:val="22"/>
          <w:szCs w:val="22"/>
        </w:rPr>
        <w:t>identified</w:t>
      </w:r>
      <w:proofErr w:type="gramEnd"/>
      <w:r w:rsidRPr="00206C6D">
        <w:rPr>
          <w:sz w:val="22"/>
          <w:szCs w:val="22"/>
        </w:rPr>
        <w:t xml:space="preserve"> signpost and support access to any required services in the first </w:t>
      </w:r>
      <w:r w:rsidR="00F91AD3" w:rsidRPr="00206C6D">
        <w:rPr>
          <w:sz w:val="22"/>
          <w:szCs w:val="22"/>
        </w:rPr>
        <w:t>instance</w:t>
      </w:r>
      <w:r w:rsidRPr="00206C6D">
        <w:rPr>
          <w:sz w:val="22"/>
          <w:szCs w:val="22"/>
        </w:rPr>
        <w:t xml:space="preserve">. </w:t>
      </w:r>
    </w:p>
    <w:p w14:paraId="7DBD1745" w14:textId="490339BC" w:rsidR="000C1AC2" w:rsidRPr="00206C6D" w:rsidRDefault="000C1AC2" w:rsidP="00206C6D">
      <w:pPr>
        <w:pStyle w:val="4Bulletedcopyblue"/>
        <w:numPr>
          <w:ilvl w:val="0"/>
          <w:numId w:val="32"/>
        </w:numPr>
        <w:spacing w:after="0"/>
        <w:ind w:left="426"/>
        <w:jc w:val="both"/>
        <w:rPr>
          <w:sz w:val="22"/>
          <w:szCs w:val="22"/>
        </w:rPr>
      </w:pPr>
      <w:r w:rsidRPr="00206C6D">
        <w:rPr>
          <w:sz w:val="22"/>
          <w:szCs w:val="22"/>
        </w:rPr>
        <w:t xml:space="preserve">If the issue </w:t>
      </w:r>
      <w:proofErr w:type="gramStart"/>
      <w:r w:rsidRPr="00206C6D">
        <w:rPr>
          <w:sz w:val="22"/>
          <w:szCs w:val="22"/>
        </w:rPr>
        <w:t>persist</w:t>
      </w:r>
      <w:proofErr w:type="gramEnd"/>
      <w:r w:rsidRPr="00206C6D">
        <w:rPr>
          <w:sz w:val="22"/>
          <w:szCs w:val="22"/>
        </w:rPr>
        <w:t xml:space="preserve"> take an active part in the multi-agency effort with the local authority and other partners. Act as the lead practitioner where all partners agree that the school Is the best placed lead </w:t>
      </w:r>
      <w:r w:rsidR="004C256A" w:rsidRPr="00206C6D">
        <w:rPr>
          <w:sz w:val="22"/>
          <w:szCs w:val="22"/>
        </w:rPr>
        <w:t>service</w:t>
      </w:r>
      <w:r w:rsidRPr="00206C6D">
        <w:rPr>
          <w:sz w:val="22"/>
          <w:szCs w:val="22"/>
        </w:rPr>
        <w:t xml:space="preserve">. Where the lead </w:t>
      </w:r>
      <w:r w:rsidR="004C256A" w:rsidRPr="00206C6D">
        <w:rPr>
          <w:sz w:val="22"/>
          <w:szCs w:val="22"/>
        </w:rPr>
        <w:t>practitioner</w:t>
      </w:r>
      <w:r w:rsidRPr="00206C6D">
        <w:rPr>
          <w:sz w:val="22"/>
          <w:szCs w:val="22"/>
        </w:rPr>
        <w:t xml:space="preserve"> is outside of the school, </w:t>
      </w:r>
      <w:proofErr w:type="gramStart"/>
      <w:r w:rsidRPr="00206C6D">
        <w:rPr>
          <w:sz w:val="22"/>
          <w:szCs w:val="22"/>
        </w:rPr>
        <w:t>continue</w:t>
      </w:r>
      <w:proofErr w:type="gramEnd"/>
      <w:r w:rsidRPr="00206C6D">
        <w:rPr>
          <w:sz w:val="22"/>
          <w:szCs w:val="22"/>
        </w:rPr>
        <w:t xml:space="preserve"> to work with the local </w:t>
      </w:r>
      <w:r w:rsidR="004C256A" w:rsidRPr="00206C6D">
        <w:rPr>
          <w:sz w:val="22"/>
          <w:szCs w:val="22"/>
        </w:rPr>
        <w:t>authority</w:t>
      </w:r>
      <w:r w:rsidRPr="00206C6D">
        <w:rPr>
          <w:sz w:val="22"/>
          <w:szCs w:val="22"/>
        </w:rPr>
        <w:t xml:space="preserve"> and partners. </w:t>
      </w:r>
    </w:p>
    <w:p w14:paraId="3C71ADF5" w14:textId="4D238340" w:rsidR="00F91AD3" w:rsidRPr="00206C6D" w:rsidRDefault="00F91AD3" w:rsidP="00206C6D">
      <w:pPr>
        <w:pStyle w:val="4Bulletedcopyblue"/>
        <w:numPr>
          <w:ilvl w:val="0"/>
          <w:numId w:val="32"/>
        </w:numPr>
        <w:spacing w:after="0"/>
        <w:ind w:left="426"/>
        <w:jc w:val="both"/>
        <w:rPr>
          <w:sz w:val="22"/>
          <w:szCs w:val="22"/>
        </w:rPr>
      </w:pPr>
      <w:r w:rsidRPr="00206C6D">
        <w:rPr>
          <w:sz w:val="22"/>
          <w:szCs w:val="22"/>
        </w:rPr>
        <w:t xml:space="preserve">Where there is a lack of engagement, hold more formal conversations with parents and be clear about the potential need for legal </w:t>
      </w:r>
      <w:r w:rsidR="004C256A" w:rsidRPr="00206C6D">
        <w:rPr>
          <w:sz w:val="22"/>
          <w:szCs w:val="22"/>
        </w:rPr>
        <w:t>intervention</w:t>
      </w:r>
      <w:r w:rsidRPr="00206C6D">
        <w:rPr>
          <w:sz w:val="22"/>
          <w:szCs w:val="22"/>
        </w:rPr>
        <w:t xml:space="preserve"> in future.</w:t>
      </w:r>
    </w:p>
    <w:p w14:paraId="2B9A1955" w14:textId="4C2F28AB" w:rsidR="00F91AD3" w:rsidRPr="00206C6D" w:rsidRDefault="00F91AD3" w:rsidP="00206C6D">
      <w:pPr>
        <w:pStyle w:val="4Bulletedcopyblue"/>
        <w:numPr>
          <w:ilvl w:val="0"/>
          <w:numId w:val="32"/>
        </w:numPr>
        <w:spacing w:after="0"/>
        <w:ind w:left="426"/>
        <w:jc w:val="both"/>
        <w:rPr>
          <w:sz w:val="22"/>
          <w:szCs w:val="22"/>
        </w:rPr>
      </w:pPr>
      <w:r w:rsidRPr="00206C6D">
        <w:rPr>
          <w:sz w:val="22"/>
          <w:szCs w:val="22"/>
        </w:rPr>
        <w:t xml:space="preserve">Where support is not working, being </w:t>
      </w:r>
      <w:proofErr w:type="gramStart"/>
      <w:r w:rsidRPr="00206C6D">
        <w:rPr>
          <w:sz w:val="22"/>
          <w:szCs w:val="22"/>
        </w:rPr>
        <w:t>engage</w:t>
      </w:r>
      <w:proofErr w:type="gramEnd"/>
      <w:r w:rsidRPr="00206C6D">
        <w:rPr>
          <w:sz w:val="22"/>
          <w:szCs w:val="22"/>
        </w:rPr>
        <w:t xml:space="preserve"> with or appropriate, work with the local authority on legal intervention. </w:t>
      </w:r>
    </w:p>
    <w:p w14:paraId="2AA12A28" w14:textId="5CC3BC50" w:rsidR="00F91AD3" w:rsidRPr="00206C6D" w:rsidRDefault="00F91AD3" w:rsidP="00206C6D">
      <w:pPr>
        <w:pStyle w:val="4Bulletedcopyblue"/>
        <w:numPr>
          <w:ilvl w:val="0"/>
          <w:numId w:val="32"/>
        </w:numPr>
        <w:spacing w:after="0"/>
        <w:ind w:left="426"/>
        <w:jc w:val="both"/>
        <w:rPr>
          <w:sz w:val="22"/>
          <w:szCs w:val="22"/>
        </w:rPr>
      </w:pPr>
      <w:r w:rsidRPr="00206C6D">
        <w:rPr>
          <w:sz w:val="22"/>
          <w:szCs w:val="22"/>
        </w:rPr>
        <w:t xml:space="preserve">Where there are safeguarding concerns, </w:t>
      </w:r>
      <w:proofErr w:type="gramStart"/>
      <w:r w:rsidRPr="00206C6D">
        <w:rPr>
          <w:sz w:val="22"/>
          <w:szCs w:val="22"/>
        </w:rPr>
        <w:t>intensify</w:t>
      </w:r>
      <w:proofErr w:type="gramEnd"/>
      <w:r w:rsidRPr="00206C6D">
        <w:rPr>
          <w:sz w:val="22"/>
          <w:szCs w:val="22"/>
        </w:rPr>
        <w:t xml:space="preserve"> support through statutory </w:t>
      </w:r>
      <w:r w:rsidR="004C256A" w:rsidRPr="00206C6D">
        <w:rPr>
          <w:sz w:val="22"/>
          <w:szCs w:val="22"/>
        </w:rPr>
        <w:t>pupils’</w:t>
      </w:r>
      <w:r w:rsidRPr="00206C6D">
        <w:rPr>
          <w:sz w:val="22"/>
          <w:szCs w:val="22"/>
        </w:rPr>
        <w:t xml:space="preserve"> social care.</w:t>
      </w:r>
    </w:p>
    <w:p w14:paraId="0DB1F1DB" w14:textId="6982DC21" w:rsidR="00F91AD3" w:rsidRPr="00206C6D" w:rsidRDefault="00F91AD3" w:rsidP="00206C6D">
      <w:pPr>
        <w:pStyle w:val="4Bulletedcopyblue"/>
        <w:numPr>
          <w:ilvl w:val="0"/>
          <w:numId w:val="32"/>
        </w:numPr>
        <w:spacing w:after="0"/>
        <w:ind w:left="426"/>
        <w:jc w:val="both"/>
        <w:rPr>
          <w:sz w:val="22"/>
          <w:szCs w:val="22"/>
        </w:rPr>
      </w:pPr>
      <w:r w:rsidRPr="00206C6D">
        <w:rPr>
          <w:sz w:val="22"/>
          <w:szCs w:val="22"/>
        </w:rPr>
        <w:t xml:space="preserve">Work with other </w:t>
      </w:r>
      <w:r w:rsidR="004C256A" w:rsidRPr="00206C6D">
        <w:rPr>
          <w:sz w:val="22"/>
          <w:szCs w:val="22"/>
        </w:rPr>
        <w:t>schools</w:t>
      </w:r>
      <w:r w:rsidRPr="00206C6D">
        <w:rPr>
          <w:sz w:val="22"/>
          <w:szCs w:val="22"/>
        </w:rPr>
        <w:t xml:space="preserve"> in the local area, such as schools previously attended and the schools of siblings.</w:t>
      </w:r>
    </w:p>
    <w:p w14:paraId="5BC89D69" w14:textId="7E79F00C" w:rsidR="00F91AD3" w:rsidRPr="00206C6D" w:rsidRDefault="00F91AD3" w:rsidP="00206C6D">
      <w:pPr>
        <w:pStyle w:val="4Bulletedcopyblue"/>
        <w:numPr>
          <w:ilvl w:val="0"/>
          <w:numId w:val="32"/>
        </w:numPr>
        <w:spacing w:after="0"/>
        <w:ind w:left="426"/>
        <w:jc w:val="both"/>
        <w:rPr>
          <w:sz w:val="22"/>
          <w:szCs w:val="22"/>
        </w:rPr>
      </w:pPr>
      <w:r w:rsidRPr="00206C6D">
        <w:rPr>
          <w:sz w:val="22"/>
          <w:szCs w:val="22"/>
        </w:rPr>
        <w:t xml:space="preserve">Agree a joint approach for severely absent </w:t>
      </w:r>
      <w:r w:rsidR="004C256A" w:rsidRPr="00206C6D">
        <w:rPr>
          <w:sz w:val="22"/>
          <w:szCs w:val="22"/>
        </w:rPr>
        <w:t>pupils</w:t>
      </w:r>
      <w:r w:rsidRPr="00206C6D">
        <w:rPr>
          <w:sz w:val="22"/>
          <w:szCs w:val="22"/>
        </w:rPr>
        <w:t xml:space="preserve"> with the local authority.</w:t>
      </w:r>
    </w:p>
    <w:p w14:paraId="61BC28F9" w14:textId="77777777" w:rsidR="007A404F" w:rsidRDefault="007A404F" w:rsidP="007A404F">
      <w:pPr>
        <w:pStyle w:val="Heading1"/>
        <w:ind w:left="0"/>
        <w:rPr>
          <w:rFonts w:ascii="Arial" w:eastAsia="Arial" w:hAnsi="Arial" w:cs="Arial"/>
          <w:b/>
          <w:bCs/>
          <w:szCs w:val="28"/>
          <w:lang w:eastAsia="en-GB"/>
        </w:rPr>
      </w:pPr>
    </w:p>
    <w:p w14:paraId="6C9D219B" w14:textId="77777777" w:rsidR="007A404F" w:rsidRDefault="007A404F" w:rsidP="007A404F">
      <w:pPr>
        <w:pStyle w:val="Heading1"/>
        <w:ind w:left="0"/>
        <w:rPr>
          <w:rFonts w:ascii="Arial" w:eastAsia="Arial" w:hAnsi="Arial" w:cs="Arial"/>
          <w:b/>
          <w:bCs/>
          <w:szCs w:val="28"/>
          <w:lang w:eastAsia="en-GB"/>
        </w:rPr>
      </w:pPr>
    </w:p>
    <w:p w14:paraId="67C43D0F" w14:textId="0A7CB0F3" w:rsidR="005D41D2" w:rsidRPr="007A404F" w:rsidRDefault="005D41D2" w:rsidP="007A404F">
      <w:pPr>
        <w:pStyle w:val="Heading1"/>
        <w:ind w:left="0"/>
        <w:rPr>
          <w:rFonts w:ascii="Arial" w:hAnsi="Arial" w:cs="Arial"/>
          <w:b/>
          <w:bCs/>
          <w:szCs w:val="28"/>
          <w:u w:val="single"/>
          <w:lang w:eastAsia="en-GB"/>
        </w:rPr>
      </w:pPr>
      <w:r w:rsidRPr="007A404F">
        <w:rPr>
          <w:rFonts w:ascii="Arial" w:eastAsia="Arial" w:hAnsi="Arial" w:cs="Arial"/>
          <w:b/>
          <w:bCs/>
          <w:szCs w:val="28"/>
          <w:u w:val="single"/>
          <w:lang w:eastAsia="en-GB"/>
        </w:rPr>
        <w:t>Supporting pupils who are absent or returning to school</w:t>
      </w:r>
    </w:p>
    <w:p w14:paraId="063961DA" w14:textId="77777777" w:rsidR="005D41D2" w:rsidRPr="00206C6D" w:rsidRDefault="005D41D2" w:rsidP="00206C6D">
      <w:pPr>
        <w:pStyle w:val="4Bulletedcopyblue"/>
        <w:numPr>
          <w:ilvl w:val="0"/>
          <w:numId w:val="0"/>
        </w:numPr>
        <w:spacing w:after="0"/>
        <w:jc w:val="both"/>
        <w:rPr>
          <w:b/>
          <w:bCs/>
          <w:sz w:val="28"/>
          <w:szCs w:val="28"/>
        </w:rPr>
      </w:pPr>
    </w:p>
    <w:p w14:paraId="5980FFC3" w14:textId="77777777" w:rsidR="007A404F" w:rsidRDefault="005D41D2" w:rsidP="007A404F">
      <w:pPr>
        <w:spacing w:after="0" w:line="240" w:lineRule="auto"/>
        <w:jc w:val="both"/>
        <w:rPr>
          <w:rFonts w:ascii="Arial" w:hAnsi="Arial" w:cs="Arial"/>
          <w:lang w:eastAsia="en-GB"/>
        </w:rPr>
      </w:pPr>
      <w:r w:rsidRPr="007A404F">
        <w:rPr>
          <w:rFonts w:ascii="Arial" w:hAnsi="Arial" w:cs="Arial"/>
          <w:lang w:eastAsia="en-GB"/>
        </w:rPr>
        <w:t xml:space="preserve">Where a pupil has </w:t>
      </w:r>
      <w:r w:rsidRPr="007A404F">
        <w:rPr>
          <w:rFonts w:ascii="Arial" w:hAnsi="Arial" w:cs="Arial"/>
          <w:shd w:val="clear" w:color="auto" w:fill="FFFFFF"/>
          <w:lang w:eastAsia="en-GB"/>
        </w:rPr>
        <w:t>complex barriers, mental or physical ill health or SEND</w:t>
      </w:r>
      <w:r w:rsidRPr="007A404F">
        <w:rPr>
          <w:rFonts w:ascii="Arial" w:hAnsi="Arial" w:cs="Arial"/>
          <w:lang w:eastAsia="en-GB"/>
        </w:rPr>
        <w:t xml:space="preserve"> and their attendance falls, or the school becomes aware of barriers to attendance that related to the pupil’s needs, the school will inform the local authority.</w:t>
      </w:r>
    </w:p>
    <w:p w14:paraId="63D5F89B" w14:textId="4CE3C81E" w:rsidR="005D41D2" w:rsidRPr="007A404F" w:rsidRDefault="007A404F" w:rsidP="007A404F">
      <w:pPr>
        <w:spacing w:after="0" w:line="240" w:lineRule="auto"/>
        <w:jc w:val="both"/>
        <w:rPr>
          <w:rFonts w:ascii="Arial" w:hAnsi="Arial" w:cs="Arial"/>
        </w:rPr>
      </w:pPr>
      <w:r>
        <w:rPr>
          <w:rFonts w:ascii="Arial" w:hAnsi="Arial" w:cs="Arial"/>
          <w:lang w:eastAsia="en-GB"/>
        </w:rPr>
        <w:t xml:space="preserve">  </w:t>
      </w:r>
      <w:r w:rsidR="005D41D2" w:rsidRPr="007A404F">
        <w:rPr>
          <w:rFonts w:ascii="Arial" w:hAnsi="Arial" w:cs="Arial"/>
          <w:lang w:eastAsia="en-GB"/>
        </w:rPr>
        <w:br/>
      </w:r>
      <w:r w:rsidR="005D41D2" w:rsidRPr="007A404F">
        <w:rPr>
          <w:rFonts w:ascii="Arial" w:hAnsi="Arial" w:cs="Arial"/>
        </w:rPr>
        <w:t>The school will:</w:t>
      </w:r>
    </w:p>
    <w:p w14:paraId="22AF4A0C" w14:textId="77777777" w:rsidR="005D41D2" w:rsidRPr="007A404F" w:rsidRDefault="005D41D2" w:rsidP="00206C6D">
      <w:pPr>
        <w:pStyle w:val="NoSpacing"/>
        <w:numPr>
          <w:ilvl w:val="0"/>
          <w:numId w:val="33"/>
        </w:numPr>
        <w:jc w:val="both"/>
        <w:rPr>
          <w:rFonts w:ascii="Arial" w:hAnsi="Arial" w:cs="Arial"/>
          <w:bCs/>
        </w:rPr>
      </w:pPr>
      <w:r w:rsidRPr="007A404F">
        <w:rPr>
          <w:rFonts w:ascii="Arial" w:hAnsi="Arial" w:cs="Arial"/>
          <w:bCs/>
        </w:rPr>
        <w:t>Maintain the same ambition for attendance and work with pupils and parents to maximise attendance.</w:t>
      </w:r>
    </w:p>
    <w:p w14:paraId="39B86BE0" w14:textId="77777777" w:rsidR="005D41D2" w:rsidRPr="007A404F" w:rsidRDefault="005D41D2" w:rsidP="00206C6D">
      <w:pPr>
        <w:pStyle w:val="NoSpacing"/>
        <w:numPr>
          <w:ilvl w:val="0"/>
          <w:numId w:val="33"/>
        </w:numPr>
        <w:jc w:val="both"/>
        <w:rPr>
          <w:rFonts w:ascii="Arial" w:hAnsi="Arial" w:cs="Arial"/>
          <w:bCs/>
        </w:rPr>
      </w:pPr>
      <w:r w:rsidRPr="007A404F">
        <w:rPr>
          <w:rFonts w:ascii="Arial" w:hAnsi="Arial" w:cs="Arial"/>
          <w:bCs/>
        </w:rPr>
        <w:t>Ensure joint work with pastoral support and where required, put in place additional support and adjustments such as and individual healthcare plan and if applicable, ensuring the provision outlined in the pupils’ EHCP is accessed.</w:t>
      </w:r>
    </w:p>
    <w:p w14:paraId="730F4F15" w14:textId="77777777" w:rsidR="005D41D2" w:rsidRPr="007A404F" w:rsidRDefault="005D41D2" w:rsidP="00206C6D">
      <w:pPr>
        <w:pStyle w:val="NoSpacing"/>
        <w:numPr>
          <w:ilvl w:val="0"/>
          <w:numId w:val="33"/>
        </w:numPr>
        <w:jc w:val="both"/>
        <w:rPr>
          <w:rFonts w:ascii="Arial" w:hAnsi="Arial" w:cs="Arial"/>
          <w:bCs/>
        </w:rPr>
      </w:pPr>
      <w:r w:rsidRPr="007A404F">
        <w:rPr>
          <w:rFonts w:ascii="Arial" w:hAnsi="Arial" w:cs="Arial"/>
          <w:bCs/>
        </w:rPr>
        <w:t>Consider additional support form wider services and external partners, making timely referrals.</w:t>
      </w:r>
    </w:p>
    <w:p w14:paraId="6F9BA79D" w14:textId="77777777" w:rsidR="007A404F" w:rsidRPr="007A404F" w:rsidRDefault="005D41D2" w:rsidP="007A404F">
      <w:pPr>
        <w:pStyle w:val="4Bulletedcopyblue"/>
        <w:numPr>
          <w:ilvl w:val="0"/>
          <w:numId w:val="33"/>
        </w:numPr>
        <w:spacing w:after="0"/>
        <w:jc w:val="both"/>
        <w:rPr>
          <w:b/>
          <w:bCs/>
          <w:sz w:val="22"/>
          <w:szCs w:val="22"/>
        </w:rPr>
      </w:pPr>
      <w:r w:rsidRPr="007A404F">
        <w:rPr>
          <w:bCs/>
          <w:sz w:val="22"/>
          <w:szCs w:val="22"/>
        </w:rPr>
        <w:t xml:space="preserve">Regularly monitor data for such groups, </w:t>
      </w:r>
      <w:proofErr w:type="gramStart"/>
      <w:r w:rsidRPr="007A404F">
        <w:rPr>
          <w:bCs/>
          <w:sz w:val="22"/>
          <w:szCs w:val="22"/>
        </w:rPr>
        <w:t>including at</w:t>
      </w:r>
      <w:proofErr w:type="gramEnd"/>
      <w:r w:rsidRPr="007A404F">
        <w:rPr>
          <w:bCs/>
          <w:sz w:val="22"/>
          <w:szCs w:val="22"/>
        </w:rPr>
        <w:t xml:space="preserve"> boards and governing body meetings and with local authorities</w:t>
      </w:r>
    </w:p>
    <w:p w14:paraId="3BAAD36B" w14:textId="7833A05A" w:rsidR="005D41D2" w:rsidRPr="007A404F" w:rsidRDefault="005D41D2" w:rsidP="007A404F">
      <w:pPr>
        <w:pStyle w:val="4Bulletedcopyblue"/>
        <w:numPr>
          <w:ilvl w:val="0"/>
          <w:numId w:val="33"/>
        </w:numPr>
        <w:spacing w:after="0"/>
        <w:jc w:val="both"/>
        <w:rPr>
          <w:b/>
          <w:bCs/>
          <w:sz w:val="22"/>
          <w:szCs w:val="22"/>
        </w:rPr>
      </w:pPr>
      <w:r w:rsidRPr="007A404F">
        <w:rPr>
          <w:sz w:val="22"/>
          <w:szCs w:val="22"/>
        </w:rPr>
        <w:t xml:space="preserve">The school will </w:t>
      </w:r>
      <w:r w:rsidRPr="007A404F">
        <w:rPr>
          <w:bCs/>
          <w:sz w:val="22"/>
          <w:szCs w:val="22"/>
        </w:rPr>
        <w:t xml:space="preserve">Inform the pupil’s social worker if there are any unexplained absences and if their name is to be deleted from the register. </w:t>
      </w:r>
    </w:p>
    <w:p w14:paraId="0D6E408D" w14:textId="088F741B" w:rsidR="00ED0088" w:rsidRDefault="007A404F" w:rsidP="007A404F">
      <w:pPr>
        <w:pStyle w:val="Subhead2"/>
        <w:tabs>
          <w:tab w:val="left" w:pos="6572"/>
        </w:tabs>
        <w:spacing w:before="0" w:after="0"/>
        <w:jc w:val="both"/>
        <w:rPr>
          <w:rFonts w:ascii="Arial" w:hAnsi="Arial" w:cs="Arial"/>
          <w:color w:val="auto"/>
          <w:sz w:val="28"/>
          <w:szCs w:val="28"/>
        </w:rPr>
      </w:pPr>
      <w:r>
        <w:rPr>
          <w:rFonts w:ascii="Arial" w:hAnsi="Arial" w:cs="Arial"/>
          <w:color w:val="auto"/>
          <w:sz w:val="28"/>
          <w:szCs w:val="28"/>
        </w:rPr>
        <w:tab/>
      </w:r>
    </w:p>
    <w:p w14:paraId="17E1AF4F" w14:textId="77777777" w:rsidR="007A404F" w:rsidRDefault="007A404F" w:rsidP="007A404F">
      <w:pPr>
        <w:pStyle w:val="1bodycopy10pt"/>
      </w:pPr>
    </w:p>
    <w:p w14:paraId="71FBD659" w14:textId="77777777" w:rsidR="007A404F" w:rsidRDefault="007A404F" w:rsidP="007A404F">
      <w:pPr>
        <w:pStyle w:val="1bodycopy10pt"/>
      </w:pPr>
    </w:p>
    <w:p w14:paraId="08ED385C" w14:textId="77777777" w:rsidR="007A404F" w:rsidRPr="007A404F" w:rsidRDefault="007A404F" w:rsidP="007A404F">
      <w:pPr>
        <w:pStyle w:val="1bodycopy10pt"/>
      </w:pPr>
    </w:p>
    <w:p w14:paraId="18249504" w14:textId="44E07562" w:rsidR="005D41D2" w:rsidRPr="00206C6D" w:rsidRDefault="00E90EA7" w:rsidP="00206C6D">
      <w:pPr>
        <w:pStyle w:val="Subhead2"/>
        <w:spacing w:before="0" w:after="0"/>
        <w:jc w:val="both"/>
        <w:rPr>
          <w:rFonts w:ascii="Arial" w:hAnsi="Arial" w:cs="Arial"/>
          <w:color w:val="auto"/>
          <w:sz w:val="28"/>
          <w:szCs w:val="28"/>
          <w:u w:val="single"/>
        </w:rPr>
      </w:pPr>
      <w:r w:rsidRPr="00206C6D">
        <w:rPr>
          <w:rFonts w:ascii="Arial" w:hAnsi="Arial" w:cs="Arial"/>
          <w:color w:val="auto"/>
          <w:sz w:val="28"/>
          <w:szCs w:val="28"/>
          <w:u w:val="single"/>
        </w:rPr>
        <w:t xml:space="preserve">Legal sanctions </w:t>
      </w:r>
    </w:p>
    <w:p w14:paraId="50E5D0A5" w14:textId="77777777" w:rsidR="005D41D2" w:rsidRDefault="005D41D2" w:rsidP="00206C6D">
      <w:pPr>
        <w:spacing w:after="0" w:line="240" w:lineRule="auto"/>
        <w:rPr>
          <w:rFonts w:ascii="Arial" w:hAnsi="Arial" w:cs="Arial"/>
          <w:lang w:eastAsia="en-GB"/>
        </w:rPr>
      </w:pPr>
      <w:r w:rsidRPr="00206C6D">
        <w:rPr>
          <w:rFonts w:ascii="Arial" w:hAnsi="Arial" w:cs="Arial"/>
          <w:szCs w:val="20"/>
          <w:lang w:eastAsia="en-GB"/>
        </w:rPr>
        <w:t xml:space="preserve">Our school will make use of the full range of potential sanctions </w:t>
      </w:r>
      <w:r w:rsidRPr="00206C6D">
        <w:rPr>
          <w:rFonts w:ascii="Arial" w:hAnsi="Arial" w:cs="Arial"/>
          <w:szCs w:val="20"/>
          <w:shd w:val="clear" w:color="auto" w:fill="FFFFFF"/>
        </w:rPr>
        <w:t>–</w:t>
      </w:r>
      <w:r w:rsidRPr="00206C6D">
        <w:rPr>
          <w:rFonts w:ascii="Arial" w:hAnsi="Arial" w:cs="Arial"/>
          <w:szCs w:val="20"/>
          <w:lang w:eastAsia="en-GB"/>
        </w:rPr>
        <w:t xml:space="preserve"> including, but not limited to, those listed below </w:t>
      </w:r>
      <w:r w:rsidRPr="00206C6D">
        <w:rPr>
          <w:rFonts w:ascii="Arial" w:hAnsi="Arial" w:cs="Arial"/>
          <w:szCs w:val="20"/>
          <w:shd w:val="clear" w:color="auto" w:fill="FFFFFF"/>
        </w:rPr>
        <w:t>–</w:t>
      </w:r>
      <w:r w:rsidRPr="00206C6D">
        <w:rPr>
          <w:rFonts w:ascii="Arial" w:hAnsi="Arial" w:cs="Arial"/>
          <w:szCs w:val="20"/>
          <w:lang w:eastAsia="en-GB"/>
        </w:rPr>
        <w:t xml:space="preserve"> to tackle poor attendance</w:t>
      </w:r>
      <w:r w:rsidRPr="00206C6D">
        <w:rPr>
          <w:rFonts w:ascii="Arial" w:hAnsi="Arial" w:cs="Arial"/>
          <w:lang w:eastAsia="en-GB"/>
        </w:rPr>
        <w:t xml:space="preserve">. Decisions will be made on an individual, case-by-case basis. </w:t>
      </w:r>
    </w:p>
    <w:p w14:paraId="4A1366B3" w14:textId="77777777" w:rsidR="007A404F" w:rsidRPr="00206C6D" w:rsidRDefault="007A404F" w:rsidP="00206C6D">
      <w:pPr>
        <w:spacing w:after="0" w:line="240" w:lineRule="auto"/>
        <w:rPr>
          <w:rFonts w:ascii="Arial" w:hAnsi="Arial" w:cs="Arial"/>
          <w:b/>
          <w:bCs/>
          <w:lang w:eastAsia="en-GB"/>
        </w:rPr>
      </w:pPr>
    </w:p>
    <w:p w14:paraId="1B82316C" w14:textId="77777777" w:rsidR="005D41D2" w:rsidRPr="00206C6D" w:rsidRDefault="005D41D2" w:rsidP="00206C6D">
      <w:pPr>
        <w:spacing w:after="0" w:line="240" w:lineRule="auto"/>
        <w:rPr>
          <w:rFonts w:ascii="Arial" w:hAnsi="Arial" w:cs="Arial"/>
          <w:lang w:eastAsia="en-GB"/>
        </w:rPr>
      </w:pPr>
      <w:r w:rsidRPr="00206C6D">
        <w:rPr>
          <w:rFonts w:ascii="Arial" w:hAnsi="Arial" w:cs="Arial"/>
          <w:b/>
          <w:bCs/>
          <w:lang w:eastAsia="en-GB"/>
        </w:rPr>
        <w:t>Penalty notices</w:t>
      </w:r>
    </w:p>
    <w:p w14:paraId="6CAEA9CA" w14:textId="77777777" w:rsidR="005D41D2" w:rsidRPr="00206C6D" w:rsidRDefault="005D41D2" w:rsidP="00206C6D">
      <w:pPr>
        <w:spacing w:after="0" w:line="240" w:lineRule="auto"/>
        <w:rPr>
          <w:rFonts w:ascii="Arial" w:hAnsi="Arial" w:cs="Arial"/>
          <w:lang w:eastAsia="en-GB"/>
        </w:rPr>
      </w:pPr>
      <w:r w:rsidRPr="00206C6D">
        <w:rPr>
          <w:rFonts w:ascii="Arial" w:hAnsi="Arial" w:cs="Arial"/>
          <w:lang w:eastAsia="en-GB"/>
        </w:rPr>
        <w:t xml:space="preserve">The headteacher (or someone authorised by them), local authority or the police can fine parents for the unauthorised absence of their child from school, where the child is of compulsory school age, by issuing a penalty notice. </w:t>
      </w:r>
    </w:p>
    <w:p w14:paraId="03B49503" w14:textId="77777777" w:rsidR="005D41D2" w:rsidRPr="00206C6D" w:rsidRDefault="005D41D2" w:rsidP="00206C6D">
      <w:pPr>
        <w:spacing w:after="0" w:line="240" w:lineRule="auto"/>
        <w:rPr>
          <w:rFonts w:ascii="Arial" w:hAnsi="Arial" w:cs="Arial"/>
          <w:lang w:eastAsia="en-GB"/>
        </w:rPr>
      </w:pPr>
      <w:r w:rsidRPr="00206C6D">
        <w:rPr>
          <w:rFonts w:ascii="Arial" w:hAnsi="Arial" w:cs="Arial"/>
          <w:lang w:eastAsia="en-GB"/>
        </w:rPr>
        <w:t xml:space="preserve">If the school issues a penalty notice, it will check with the local authority before doing </w:t>
      </w:r>
      <w:proofErr w:type="gramStart"/>
      <w:r w:rsidRPr="00206C6D">
        <w:rPr>
          <w:rFonts w:ascii="Arial" w:hAnsi="Arial" w:cs="Arial"/>
          <w:lang w:eastAsia="en-GB"/>
        </w:rPr>
        <w:t>so, and</w:t>
      </w:r>
      <w:proofErr w:type="gramEnd"/>
      <w:r w:rsidRPr="00206C6D">
        <w:rPr>
          <w:rFonts w:ascii="Arial" w:hAnsi="Arial" w:cs="Arial"/>
          <w:lang w:eastAsia="en-GB"/>
        </w:rPr>
        <w:t xml:space="preserve"> send it a copy of any penalty notice issued. </w:t>
      </w:r>
    </w:p>
    <w:p w14:paraId="41C5337C" w14:textId="77777777" w:rsidR="005D41D2" w:rsidRPr="00206C6D" w:rsidRDefault="005D41D2" w:rsidP="00206C6D">
      <w:pPr>
        <w:spacing w:after="0" w:line="240" w:lineRule="auto"/>
        <w:rPr>
          <w:rFonts w:ascii="Arial" w:hAnsi="Arial" w:cs="Arial"/>
          <w:lang w:eastAsia="en-GB"/>
        </w:rPr>
      </w:pPr>
      <w:r w:rsidRPr="00206C6D">
        <w:rPr>
          <w:rFonts w:ascii="Arial" w:hAnsi="Arial" w:cs="Arial"/>
          <w:lang w:eastAsia="en-GB"/>
        </w:rPr>
        <w:t xml:space="preserve">Before issuing a penalty notice, the school will consider the individual case, including: </w:t>
      </w:r>
    </w:p>
    <w:p w14:paraId="4554FA02" w14:textId="77777777" w:rsidR="005D41D2" w:rsidRPr="00206C6D" w:rsidRDefault="005D41D2" w:rsidP="00206C6D">
      <w:pPr>
        <w:pStyle w:val="ListParagraph"/>
        <w:numPr>
          <w:ilvl w:val="0"/>
          <w:numId w:val="50"/>
        </w:numPr>
        <w:spacing w:after="0" w:line="240" w:lineRule="auto"/>
        <w:rPr>
          <w:rFonts w:ascii="Arial" w:eastAsia="Times New Roman" w:hAnsi="Arial" w:cs="Arial"/>
          <w:lang w:eastAsia="en-GB"/>
        </w:rPr>
      </w:pPr>
      <w:r w:rsidRPr="00206C6D">
        <w:rPr>
          <w:rFonts w:ascii="Arial" w:hAnsi="Arial" w:cs="Arial"/>
          <w:lang w:eastAsia="en-GB"/>
        </w:rPr>
        <w:t>Whether the national threshold for considering a penalty notice has been met (10 sessions of unauthorised absence in a rolling period of 10 school weeks)</w:t>
      </w:r>
    </w:p>
    <w:p w14:paraId="6807F006" w14:textId="77777777" w:rsidR="005D41D2" w:rsidRPr="00206C6D" w:rsidRDefault="005D41D2" w:rsidP="00206C6D">
      <w:pPr>
        <w:pStyle w:val="ListParagraph"/>
        <w:numPr>
          <w:ilvl w:val="0"/>
          <w:numId w:val="50"/>
        </w:numPr>
        <w:spacing w:after="0" w:line="240" w:lineRule="auto"/>
        <w:rPr>
          <w:rFonts w:ascii="Arial" w:eastAsia="Times New Roman" w:hAnsi="Arial" w:cs="Arial"/>
          <w:lang w:eastAsia="en-GB"/>
        </w:rPr>
      </w:pPr>
      <w:r w:rsidRPr="00206C6D">
        <w:rPr>
          <w:rFonts w:ascii="Arial" w:hAnsi="Arial" w:cs="Arial"/>
          <w:lang w:eastAsia="en-GB"/>
        </w:rPr>
        <w:t>Whether a penalty notice is the best available tool to improve attendance for that pupil</w:t>
      </w:r>
    </w:p>
    <w:p w14:paraId="138FF318" w14:textId="77777777" w:rsidR="005D41D2" w:rsidRPr="00206C6D" w:rsidRDefault="005D41D2" w:rsidP="00206C6D">
      <w:pPr>
        <w:pStyle w:val="ListParagraph"/>
        <w:numPr>
          <w:ilvl w:val="0"/>
          <w:numId w:val="50"/>
        </w:numPr>
        <w:spacing w:after="0" w:line="240" w:lineRule="auto"/>
        <w:rPr>
          <w:rFonts w:ascii="Arial" w:eastAsia="Times New Roman" w:hAnsi="Arial" w:cs="Arial"/>
          <w:lang w:eastAsia="en-GB"/>
        </w:rPr>
      </w:pPr>
      <w:r w:rsidRPr="00206C6D">
        <w:rPr>
          <w:rFonts w:ascii="Arial" w:hAnsi="Arial" w:cs="Arial"/>
          <w:lang w:eastAsia="en-GB"/>
        </w:rPr>
        <w:t>Whether further support, a notice to improve or another legal intervention would be a more appropriate solution</w:t>
      </w:r>
    </w:p>
    <w:p w14:paraId="146D9C30" w14:textId="77777777" w:rsidR="005D41D2" w:rsidRPr="00206C6D" w:rsidRDefault="005D41D2" w:rsidP="00206C6D">
      <w:pPr>
        <w:pStyle w:val="ListParagraph"/>
        <w:numPr>
          <w:ilvl w:val="0"/>
          <w:numId w:val="50"/>
        </w:numPr>
        <w:spacing w:after="0" w:line="240" w:lineRule="auto"/>
        <w:rPr>
          <w:rFonts w:ascii="Arial" w:eastAsia="Times New Roman" w:hAnsi="Arial" w:cs="Arial"/>
          <w:lang w:eastAsia="en-GB"/>
        </w:rPr>
      </w:pPr>
      <w:r w:rsidRPr="00206C6D">
        <w:rPr>
          <w:rFonts w:ascii="Arial" w:hAnsi="Arial" w:cs="Arial"/>
          <w:lang w:eastAsia="en-GB"/>
        </w:rPr>
        <w:t>Whether any obligations that the school has under the Equality Act 2010 make issuing a penalty notice inappropriate</w:t>
      </w:r>
    </w:p>
    <w:p w14:paraId="4C0DA751" w14:textId="77777777" w:rsidR="005D41D2" w:rsidRPr="00206C6D" w:rsidRDefault="005D41D2" w:rsidP="00206C6D">
      <w:pPr>
        <w:spacing w:after="0" w:line="240" w:lineRule="auto"/>
        <w:rPr>
          <w:rFonts w:ascii="Arial" w:hAnsi="Arial" w:cs="Arial"/>
          <w:shd w:val="clear" w:color="auto" w:fill="FFFFFF"/>
          <w:lang w:eastAsia="en-GB"/>
        </w:rPr>
      </w:pPr>
      <w:r w:rsidRPr="00206C6D">
        <w:rPr>
          <w:rFonts w:ascii="Arial" w:hAnsi="Arial" w:cs="Arial"/>
          <w:shd w:val="clear" w:color="auto" w:fill="FFFFFF"/>
          <w:lang w:eastAsia="en-GB"/>
        </w:rPr>
        <w:t>Each parent who is liable for the pupil’s offence(s) can be issued with a penalty notice, but this will usually only be the parent/parents who allowed the absence.</w:t>
      </w:r>
    </w:p>
    <w:p w14:paraId="42D8AC03" w14:textId="77777777" w:rsidR="005D41D2" w:rsidRPr="00206C6D" w:rsidRDefault="005D41D2" w:rsidP="00206C6D">
      <w:pPr>
        <w:spacing w:after="0" w:line="240" w:lineRule="auto"/>
        <w:rPr>
          <w:rFonts w:ascii="Arial" w:hAnsi="Arial" w:cs="Arial"/>
          <w:lang w:eastAsia="en-GB"/>
        </w:rPr>
      </w:pPr>
      <w:r w:rsidRPr="00206C6D">
        <w:rPr>
          <w:rFonts w:ascii="Arial" w:hAnsi="Arial" w:cs="Arial"/>
          <w:shd w:val="clear" w:color="auto" w:fill="FFFFFF"/>
          <w:lang w:eastAsia="en-GB"/>
        </w:rPr>
        <w:t xml:space="preserve">The payment must be made directly to the local authority, regardless of who issues the notice. </w:t>
      </w:r>
      <w:r w:rsidRPr="00206C6D">
        <w:rPr>
          <w:rFonts w:ascii="Arial" w:hAnsi="Arial" w:cs="Arial"/>
          <w:lang w:eastAsia="en-GB"/>
        </w:rPr>
        <w:t>If the payment has not been made after 28 days, the local authority can decide whether to prosecute or withdraw the notice.</w:t>
      </w:r>
    </w:p>
    <w:p w14:paraId="0D4BC3E9" w14:textId="77777777" w:rsidR="005D41D2" w:rsidRPr="00206C6D" w:rsidRDefault="005D41D2" w:rsidP="00206C6D">
      <w:pPr>
        <w:spacing w:after="0" w:line="240" w:lineRule="auto"/>
        <w:rPr>
          <w:rFonts w:ascii="Arial" w:hAnsi="Arial" w:cs="Arial"/>
          <w:shd w:val="clear" w:color="auto" w:fill="FFFFFF"/>
          <w:lang w:eastAsia="en-GB"/>
        </w:rPr>
      </w:pPr>
      <w:r w:rsidRPr="00206C6D">
        <w:rPr>
          <w:rFonts w:ascii="Arial" w:hAnsi="Arial" w:cs="Arial"/>
          <w:shd w:val="clear" w:color="auto" w:fill="FFFFFF"/>
          <w:lang w:eastAsia="en-GB"/>
        </w:rPr>
        <w:t xml:space="preserve">If issued with a </w:t>
      </w:r>
      <w:r w:rsidRPr="00206C6D">
        <w:rPr>
          <w:rFonts w:ascii="Arial" w:hAnsi="Arial" w:cs="Arial"/>
          <w:b/>
          <w:bCs/>
          <w:shd w:val="clear" w:color="auto" w:fill="FFFFFF"/>
          <w:lang w:eastAsia="en-GB"/>
        </w:rPr>
        <w:t>first</w:t>
      </w:r>
      <w:r w:rsidRPr="00206C6D">
        <w:rPr>
          <w:rFonts w:ascii="Arial" w:hAnsi="Arial" w:cs="Arial"/>
          <w:shd w:val="clear" w:color="auto" w:fill="FFFFFF"/>
          <w:lang w:eastAsia="en-GB"/>
        </w:rPr>
        <w:t xml:space="preserve"> penalty notice, the parent must pay £80 within 21 days, or £160 within 28 days.</w:t>
      </w:r>
    </w:p>
    <w:p w14:paraId="2EA78CCD" w14:textId="77777777" w:rsidR="005D41D2" w:rsidRPr="00206C6D" w:rsidRDefault="005D41D2" w:rsidP="00206C6D">
      <w:pPr>
        <w:spacing w:after="0" w:line="240" w:lineRule="auto"/>
        <w:rPr>
          <w:rFonts w:ascii="Arial" w:hAnsi="Arial" w:cs="Arial"/>
          <w:shd w:val="clear" w:color="auto" w:fill="FFFFFF"/>
          <w:lang w:eastAsia="en-GB"/>
        </w:rPr>
      </w:pPr>
      <w:r w:rsidRPr="00206C6D">
        <w:rPr>
          <w:rFonts w:ascii="Arial" w:hAnsi="Arial" w:cs="Arial"/>
          <w:shd w:val="clear" w:color="auto" w:fill="FFFFFF"/>
          <w:lang w:eastAsia="en-GB"/>
        </w:rPr>
        <w:t xml:space="preserve">If a </w:t>
      </w:r>
      <w:r w:rsidRPr="00206C6D">
        <w:rPr>
          <w:rFonts w:ascii="Arial" w:hAnsi="Arial" w:cs="Arial"/>
          <w:b/>
          <w:bCs/>
          <w:shd w:val="clear" w:color="auto" w:fill="FFFFFF"/>
          <w:lang w:eastAsia="en-GB"/>
        </w:rPr>
        <w:t>second</w:t>
      </w:r>
      <w:r w:rsidRPr="00206C6D">
        <w:rPr>
          <w:rFonts w:ascii="Arial" w:hAnsi="Arial" w:cs="Arial"/>
          <w:shd w:val="clear" w:color="auto" w:fill="FFFFFF"/>
          <w:lang w:eastAsia="en-GB"/>
        </w:rPr>
        <w:t xml:space="preserve"> penalty notice is issued to the same parent in respect of the same pupil, the parent must pay £160 if paid within 28 days. </w:t>
      </w:r>
    </w:p>
    <w:p w14:paraId="6CD14F10" w14:textId="77777777" w:rsidR="005D41D2" w:rsidRPr="00206C6D" w:rsidRDefault="005D41D2" w:rsidP="00206C6D">
      <w:pPr>
        <w:spacing w:after="0" w:line="240" w:lineRule="auto"/>
        <w:rPr>
          <w:rFonts w:ascii="Arial" w:hAnsi="Arial" w:cs="Arial"/>
          <w:lang w:eastAsia="en-GB"/>
        </w:rPr>
      </w:pPr>
      <w:r w:rsidRPr="00206C6D">
        <w:rPr>
          <w:rFonts w:ascii="Arial" w:hAnsi="Arial" w:cs="Arial"/>
          <w:lang w:eastAsia="en-GB"/>
        </w:rPr>
        <w:t xml:space="preserve">A </w:t>
      </w:r>
      <w:r w:rsidRPr="00206C6D">
        <w:rPr>
          <w:rFonts w:ascii="Arial" w:hAnsi="Arial" w:cs="Arial"/>
          <w:b/>
          <w:bCs/>
          <w:lang w:eastAsia="en-GB"/>
        </w:rPr>
        <w:t xml:space="preserve">third </w:t>
      </w:r>
      <w:r w:rsidRPr="00206C6D">
        <w:rPr>
          <w:rFonts w:ascii="Arial" w:hAnsi="Arial" w:cs="Arial"/>
          <w:lang w:eastAsia="en-GB"/>
        </w:rPr>
        <w:t>penalty notice cannot be issued to the same parent in respect of the same child within 3 years of the date of the issue of the first penalty notice. In a case where the national threshold is met for a third time within those 3 years, alternative action will be taken instead.</w:t>
      </w:r>
    </w:p>
    <w:p w14:paraId="34D31AAA" w14:textId="77777777" w:rsidR="005D41D2" w:rsidRPr="00206C6D" w:rsidRDefault="005D41D2" w:rsidP="00206C6D">
      <w:pPr>
        <w:spacing w:after="0" w:line="240" w:lineRule="auto"/>
        <w:rPr>
          <w:rFonts w:ascii="Arial" w:hAnsi="Arial" w:cs="Arial"/>
          <w:shd w:val="clear" w:color="auto" w:fill="FFFFFF"/>
          <w:lang w:eastAsia="en-GB"/>
        </w:rPr>
      </w:pPr>
      <w:r w:rsidRPr="00206C6D">
        <w:rPr>
          <w:rFonts w:ascii="Arial" w:hAnsi="Arial" w:cs="Arial"/>
          <w:shd w:val="clear" w:color="auto" w:fill="FFFFFF"/>
          <w:lang w:eastAsia="en-GB"/>
        </w:rPr>
        <w:t>A penalty notice may also be issued where parents allow their child to be present in a public place during school hours without reasonable justification, during the first 5 days of a suspension or exclusion (where the school has notified the parents that the pupil must not be present in a public place on that day). These penalty notices are not included in the National Framework, not subject to the same considerations about support being provided, and do not count towards the limit as part of the escalation process.</w:t>
      </w:r>
    </w:p>
    <w:p w14:paraId="110FE594" w14:textId="77777777" w:rsidR="005D41D2" w:rsidRPr="00206C6D" w:rsidRDefault="005D41D2" w:rsidP="00206C6D">
      <w:pPr>
        <w:spacing w:after="0" w:line="240" w:lineRule="auto"/>
        <w:jc w:val="both"/>
        <w:rPr>
          <w:rFonts w:ascii="Arial" w:hAnsi="Arial" w:cs="Arial"/>
          <w:shd w:val="clear" w:color="auto" w:fill="FFFFFF"/>
          <w:lang w:eastAsia="en-GB"/>
        </w:rPr>
      </w:pPr>
      <w:r w:rsidRPr="00206C6D">
        <w:rPr>
          <w:rFonts w:ascii="Arial" w:hAnsi="Arial" w:cs="Arial"/>
          <w:shd w:val="clear" w:color="auto" w:fill="FFFFFF"/>
          <w:lang w:eastAsia="en-GB"/>
        </w:rPr>
        <w:t xml:space="preserve">In these cases, the parent must pay £60 within 21 days, or £120. </w:t>
      </w:r>
    </w:p>
    <w:p w14:paraId="4AC93FBE" w14:textId="77777777" w:rsidR="005D41D2" w:rsidRPr="00206C6D" w:rsidRDefault="005D41D2" w:rsidP="00206C6D">
      <w:pPr>
        <w:spacing w:after="0" w:line="240" w:lineRule="auto"/>
        <w:jc w:val="both"/>
        <w:rPr>
          <w:rFonts w:ascii="Arial" w:hAnsi="Arial" w:cs="Arial"/>
          <w:shd w:val="clear" w:color="auto" w:fill="FFFFFF"/>
          <w:lang w:eastAsia="en-GB"/>
        </w:rPr>
      </w:pPr>
    </w:p>
    <w:p w14:paraId="62E4B8A7" w14:textId="77777777" w:rsidR="005D41D2" w:rsidRPr="00206C6D" w:rsidRDefault="005D41D2" w:rsidP="00206C6D">
      <w:pPr>
        <w:spacing w:after="0" w:line="240" w:lineRule="auto"/>
        <w:rPr>
          <w:rFonts w:ascii="Arial" w:hAnsi="Arial" w:cs="Arial"/>
          <w:lang w:eastAsia="en-GB"/>
        </w:rPr>
      </w:pPr>
      <w:r w:rsidRPr="00206C6D">
        <w:rPr>
          <w:rFonts w:ascii="Arial" w:hAnsi="Arial" w:cs="Arial"/>
          <w:b/>
          <w:bCs/>
          <w:lang w:eastAsia="en-GB"/>
        </w:rPr>
        <w:t>Notices to improve</w:t>
      </w:r>
    </w:p>
    <w:p w14:paraId="7B8CC2D8" w14:textId="77777777" w:rsidR="005D41D2" w:rsidRPr="00206C6D" w:rsidRDefault="005D41D2" w:rsidP="00206C6D">
      <w:pPr>
        <w:spacing w:after="0" w:line="240" w:lineRule="auto"/>
        <w:rPr>
          <w:rFonts w:ascii="Arial" w:hAnsi="Arial" w:cs="Arial"/>
          <w:lang w:eastAsia="en-GB"/>
        </w:rPr>
      </w:pPr>
      <w:r w:rsidRPr="00206C6D">
        <w:rPr>
          <w:rFonts w:ascii="Arial" w:hAnsi="Arial" w:cs="Arial"/>
          <w:lang w:eastAsia="en-GB"/>
        </w:rPr>
        <w:t xml:space="preserve">If the national threshold has been met and support is appropriate, but parents do not engage with offers of support, the school may offer a notice to improve to give parents a final chance to engage with support. </w:t>
      </w:r>
    </w:p>
    <w:p w14:paraId="621BD30D" w14:textId="77777777" w:rsidR="005D41D2" w:rsidRPr="00206C6D" w:rsidRDefault="005D41D2" w:rsidP="00206C6D">
      <w:pPr>
        <w:spacing w:after="0" w:line="240" w:lineRule="auto"/>
        <w:rPr>
          <w:rFonts w:ascii="Arial" w:hAnsi="Arial" w:cs="Arial"/>
          <w:lang w:eastAsia="en-GB"/>
        </w:rPr>
      </w:pPr>
      <w:r w:rsidRPr="00206C6D">
        <w:rPr>
          <w:rFonts w:ascii="Arial" w:hAnsi="Arial" w:cs="Arial"/>
          <w:lang w:eastAsia="en-GB"/>
        </w:rPr>
        <w:t>Notices to improve will be issued in line with processes set out in the local code of conduct for the local authority area in which the pupil attends school.</w:t>
      </w:r>
    </w:p>
    <w:p w14:paraId="607C79DB" w14:textId="77777777" w:rsidR="005D41D2" w:rsidRPr="00206C6D" w:rsidRDefault="005D41D2" w:rsidP="00206C6D">
      <w:pPr>
        <w:spacing w:after="0" w:line="240" w:lineRule="auto"/>
        <w:rPr>
          <w:rFonts w:ascii="Arial" w:hAnsi="Arial" w:cs="Arial"/>
          <w:lang w:eastAsia="en-GB"/>
        </w:rPr>
      </w:pPr>
      <w:r w:rsidRPr="00206C6D">
        <w:rPr>
          <w:rFonts w:ascii="Arial" w:hAnsi="Arial" w:cs="Arial"/>
          <w:lang w:eastAsia="en-GB"/>
        </w:rPr>
        <w:t>They will include:</w:t>
      </w:r>
    </w:p>
    <w:p w14:paraId="225BA220" w14:textId="77777777" w:rsidR="005D41D2" w:rsidRPr="00206C6D" w:rsidRDefault="005D41D2" w:rsidP="00206C6D">
      <w:pPr>
        <w:pStyle w:val="ListParagraph"/>
        <w:numPr>
          <w:ilvl w:val="0"/>
          <w:numId w:val="51"/>
        </w:numPr>
        <w:spacing w:after="0" w:line="240" w:lineRule="auto"/>
        <w:rPr>
          <w:rFonts w:ascii="Arial" w:eastAsia="Times New Roman" w:hAnsi="Arial" w:cs="Arial"/>
          <w:lang w:eastAsia="en-GB"/>
        </w:rPr>
      </w:pPr>
      <w:r w:rsidRPr="00206C6D">
        <w:rPr>
          <w:rFonts w:ascii="Arial" w:hAnsi="Arial" w:cs="Arial"/>
          <w:lang w:eastAsia="en-GB"/>
        </w:rPr>
        <w:t>Details of the pupil’s attendance record and of the offences</w:t>
      </w:r>
    </w:p>
    <w:p w14:paraId="306757C1" w14:textId="77777777" w:rsidR="005D41D2" w:rsidRPr="00206C6D" w:rsidRDefault="005D41D2" w:rsidP="00206C6D">
      <w:pPr>
        <w:pStyle w:val="ListParagraph"/>
        <w:numPr>
          <w:ilvl w:val="0"/>
          <w:numId w:val="51"/>
        </w:numPr>
        <w:spacing w:after="0" w:line="240" w:lineRule="auto"/>
        <w:rPr>
          <w:rFonts w:ascii="Arial" w:eastAsia="Times New Roman" w:hAnsi="Arial" w:cs="Arial"/>
          <w:lang w:eastAsia="en-GB"/>
        </w:rPr>
      </w:pPr>
      <w:r w:rsidRPr="00206C6D">
        <w:rPr>
          <w:rFonts w:ascii="Arial" w:hAnsi="Arial" w:cs="Arial"/>
          <w:lang w:eastAsia="en-GB"/>
        </w:rPr>
        <w:t xml:space="preserve">The benefits of regular attendance and the duty of parents under </w:t>
      </w:r>
      <w:hyperlink r:id="rId21" w:history="1">
        <w:r w:rsidRPr="00206C6D">
          <w:rPr>
            <w:rStyle w:val="Hyperlink"/>
            <w:rFonts w:ascii="Arial" w:hAnsi="Arial" w:cs="Arial"/>
            <w:color w:val="auto"/>
            <w:lang w:eastAsia="en-GB"/>
          </w:rPr>
          <w:t>section 7 of the Education Act 1996</w:t>
        </w:r>
      </w:hyperlink>
    </w:p>
    <w:p w14:paraId="079E4E73" w14:textId="77777777" w:rsidR="005D41D2" w:rsidRPr="00206C6D" w:rsidRDefault="005D41D2" w:rsidP="00206C6D">
      <w:pPr>
        <w:pStyle w:val="ListParagraph"/>
        <w:numPr>
          <w:ilvl w:val="0"/>
          <w:numId w:val="51"/>
        </w:numPr>
        <w:spacing w:after="0" w:line="240" w:lineRule="auto"/>
        <w:rPr>
          <w:rFonts w:ascii="Arial" w:eastAsia="Times New Roman" w:hAnsi="Arial" w:cs="Arial"/>
          <w:lang w:eastAsia="en-GB"/>
        </w:rPr>
      </w:pPr>
      <w:r w:rsidRPr="00206C6D">
        <w:rPr>
          <w:rFonts w:ascii="Arial" w:hAnsi="Arial" w:cs="Arial"/>
          <w:lang w:eastAsia="en-GB"/>
        </w:rPr>
        <w:t xml:space="preserve">Details of the support provided so far  </w:t>
      </w:r>
    </w:p>
    <w:p w14:paraId="5F344241" w14:textId="77777777" w:rsidR="005D41D2" w:rsidRPr="00206C6D" w:rsidRDefault="005D41D2" w:rsidP="00206C6D">
      <w:pPr>
        <w:pStyle w:val="ListParagraph"/>
        <w:numPr>
          <w:ilvl w:val="0"/>
          <w:numId w:val="51"/>
        </w:numPr>
        <w:spacing w:after="0" w:line="240" w:lineRule="auto"/>
        <w:rPr>
          <w:rFonts w:ascii="Arial" w:eastAsia="Times New Roman" w:hAnsi="Arial" w:cs="Arial"/>
          <w:lang w:eastAsia="en-GB"/>
        </w:rPr>
      </w:pPr>
      <w:r w:rsidRPr="00206C6D">
        <w:rPr>
          <w:rFonts w:ascii="Arial" w:hAnsi="Arial" w:cs="Arial"/>
          <w:lang w:eastAsia="en-GB"/>
        </w:rPr>
        <w:t>Opportunities for further support, or to access previously provided support that was not engaged with</w:t>
      </w:r>
    </w:p>
    <w:p w14:paraId="72DEA575" w14:textId="77777777" w:rsidR="005D41D2" w:rsidRPr="00206C6D" w:rsidRDefault="005D41D2" w:rsidP="00206C6D">
      <w:pPr>
        <w:pStyle w:val="ListParagraph"/>
        <w:numPr>
          <w:ilvl w:val="0"/>
          <w:numId w:val="51"/>
        </w:numPr>
        <w:spacing w:after="0" w:line="240" w:lineRule="auto"/>
        <w:rPr>
          <w:rFonts w:ascii="Arial" w:eastAsia="Times New Roman" w:hAnsi="Arial" w:cs="Arial"/>
          <w:lang w:eastAsia="en-GB"/>
        </w:rPr>
      </w:pPr>
      <w:r w:rsidRPr="00206C6D">
        <w:rPr>
          <w:rFonts w:ascii="Arial" w:hAnsi="Arial" w:cs="Arial"/>
          <w:lang w:eastAsia="en-GB"/>
        </w:rPr>
        <w:t>A clear warning that a penalty notice may be issued if attendance doesn’t improve within the improvement period, along with details of what sufficient improvement looks like, which will be decided on a case-by-case basis</w:t>
      </w:r>
    </w:p>
    <w:p w14:paraId="627E5E48" w14:textId="77777777" w:rsidR="005D41D2" w:rsidRPr="00206C6D" w:rsidRDefault="005D41D2" w:rsidP="00206C6D">
      <w:pPr>
        <w:pStyle w:val="ListParagraph"/>
        <w:numPr>
          <w:ilvl w:val="0"/>
          <w:numId w:val="51"/>
        </w:numPr>
        <w:spacing w:after="0" w:line="240" w:lineRule="auto"/>
        <w:rPr>
          <w:rFonts w:ascii="Arial" w:eastAsia="Times New Roman" w:hAnsi="Arial" w:cs="Arial"/>
          <w:lang w:eastAsia="en-GB"/>
        </w:rPr>
      </w:pPr>
      <w:r w:rsidRPr="00206C6D">
        <w:rPr>
          <w:rFonts w:ascii="Arial" w:hAnsi="Arial" w:cs="Arial"/>
          <w:lang w:eastAsia="en-GB"/>
        </w:rPr>
        <w:t xml:space="preserve">A clear timeframe of between 3 and 6 weeks for the improvement period </w:t>
      </w:r>
    </w:p>
    <w:p w14:paraId="395F38E0" w14:textId="41D672A3" w:rsidR="005D41D2" w:rsidRPr="00206C6D" w:rsidRDefault="005D41D2" w:rsidP="00206C6D">
      <w:pPr>
        <w:pStyle w:val="ListParagraph"/>
        <w:numPr>
          <w:ilvl w:val="0"/>
          <w:numId w:val="51"/>
        </w:numPr>
        <w:spacing w:after="0" w:line="240" w:lineRule="auto"/>
        <w:rPr>
          <w:rFonts w:ascii="Arial" w:eastAsia="Times New Roman" w:hAnsi="Arial" w:cs="Arial"/>
          <w:lang w:eastAsia="en-GB"/>
        </w:rPr>
      </w:pPr>
      <w:r w:rsidRPr="00206C6D">
        <w:rPr>
          <w:rFonts w:ascii="Arial" w:hAnsi="Arial" w:cs="Arial"/>
          <w:lang w:eastAsia="en-GB"/>
        </w:rPr>
        <w:t>The grounds on which a penalty notice may be issued before the end of the improvement period</w:t>
      </w:r>
    </w:p>
    <w:p w14:paraId="15ABBB48" w14:textId="77777777" w:rsidR="005D41D2" w:rsidRPr="00206C6D" w:rsidRDefault="005D41D2" w:rsidP="00206C6D">
      <w:pPr>
        <w:spacing w:after="0" w:line="240" w:lineRule="auto"/>
        <w:jc w:val="both"/>
        <w:rPr>
          <w:rFonts w:ascii="Arial" w:hAnsi="Arial" w:cs="Arial"/>
          <w:shd w:val="clear" w:color="auto" w:fill="FFFFFF"/>
          <w:lang w:eastAsia="en-GB"/>
        </w:rPr>
      </w:pPr>
    </w:p>
    <w:p w14:paraId="6F558C00" w14:textId="77777777" w:rsidR="007A404F" w:rsidRDefault="007A404F">
      <w:pPr>
        <w:spacing w:after="160" w:line="259" w:lineRule="auto"/>
        <w:rPr>
          <w:rFonts w:ascii="Arial" w:eastAsia="Carlito" w:hAnsi="Arial" w:cs="Arial"/>
          <w:b/>
          <w:bCs/>
          <w:sz w:val="28"/>
          <w:szCs w:val="28"/>
          <w:u w:val="single"/>
          <w:lang w:val="en-US"/>
        </w:rPr>
      </w:pPr>
      <w:bookmarkStart w:id="9" w:name="_Toc141945850"/>
      <w:r>
        <w:rPr>
          <w:rFonts w:ascii="Arial" w:hAnsi="Arial" w:cs="Arial"/>
          <w:b/>
          <w:bCs/>
          <w:sz w:val="28"/>
          <w:szCs w:val="28"/>
          <w:u w:val="single"/>
        </w:rPr>
        <w:br w:type="page"/>
      </w:r>
    </w:p>
    <w:p w14:paraId="6D96690F" w14:textId="655B0181" w:rsidR="006E6C13" w:rsidRPr="00206C6D" w:rsidRDefault="00E90EA7" w:rsidP="00206C6D">
      <w:pPr>
        <w:pStyle w:val="Heading1"/>
        <w:ind w:left="0"/>
        <w:jc w:val="both"/>
        <w:rPr>
          <w:rFonts w:ascii="Arial" w:hAnsi="Arial" w:cs="Arial"/>
          <w:b/>
          <w:bCs/>
          <w:sz w:val="28"/>
          <w:szCs w:val="28"/>
          <w:u w:val="single"/>
        </w:rPr>
      </w:pPr>
      <w:r w:rsidRPr="00206C6D">
        <w:rPr>
          <w:rFonts w:ascii="Arial" w:hAnsi="Arial" w:cs="Arial"/>
          <w:b/>
          <w:bCs/>
          <w:sz w:val="28"/>
          <w:szCs w:val="28"/>
          <w:u w:val="single"/>
        </w:rPr>
        <w:lastRenderedPageBreak/>
        <w:t>Strategies for promoting attendance</w:t>
      </w:r>
      <w:bookmarkEnd w:id="9"/>
      <w:r w:rsidRPr="00206C6D">
        <w:rPr>
          <w:rFonts w:ascii="Arial" w:hAnsi="Arial" w:cs="Arial"/>
          <w:b/>
          <w:bCs/>
          <w:sz w:val="28"/>
          <w:szCs w:val="28"/>
          <w:u w:val="single"/>
        </w:rPr>
        <w:t xml:space="preserve"> </w:t>
      </w:r>
    </w:p>
    <w:p w14:paraId="5A2111F8" w14:textId="5D94714F" w:rsidR="006E6C13" w:rsidRPr="00206C6D" w:rsidRDefault="006E6C13" w:rsidP="00206C6D">
      <w:pPr>
        <w:pStyle w:val="Heading1"/>
        <w:ind w:left="0"/>
        <w:jc w:val="both"/>
        <w:rPr>
          <w:rFonts w:ascii="Arial" w:hAnsi="Arial" w:cs="Arial"/>
          <w:sz w:val="22"/>
          <w:szCs w:val="22"/>
        </w:rPr>
      </w:pPr>
      <w:r w:rsidRPr="00206C6D">
        <w:rPr>
          <w:rFonts w:ascii="Arial" w:hAnsi="Arial" w:cs="Arial"/>
          <w:sz w:val="22"/>
          <w:szCs w:val="22"/>
        </w:rPr>
        <w:t xml:space="preserve">The school will take the following steps </w:t>
      </w:r>
      <w:proofErr w:type="gramStart"/>
      <w:r w:rsidRPr="00206C6D">
        <w:rPr>
          <w:rFonts w:ascii="Arial" w:hAnsi="Arial" w:cs="Arial"/>
          <w:sz w:val="22"/>
          <w:szCs w:val="22"/>
        </w:rPr>
        <w:t>in order to</w:t>
      </w:r>
      <w:proofErr w:type="gramEnd"/>
      <w:r w:rsidRPr="00206C6D">
        <w:rPr>
          <w:rFonts w:ascii="Arial" w:hAnsi="Arial" w:cs="Arial"/>
          <w:sz w:val="22"/>
          <w:szCs w:val="22"/>
        </w:rPr>
        <w:t xml:space="preserve"> </w:t>
      </w:r>
      <w:r w:rsidR="00455B02" w:rsidRPr="00206C6D">
        <w:rPr>
          <w:rFonts w:ascii="Arial" w:hAnsi="Arial" w:cs="Arial"/>
          <w:sz w:val="22"/>
          <w:szCs w:val="22"/>
        </w:rPr>
        <w:t>raise and maintain levels of attendance</w:t>
      </w:r>
      <w:r w:rsidRPr="00206C6D">
        <w:rPr>
          <w:rFonts w:ascii="Arial" w:hAnsi="Arial" w:cs="Arial"/>
          <w:sz w:val="22"/>
          <w:szCs w:val="22"/>
        </w:rPr>
        <w:t xml:space="preserve">: </w:t>
      </w:r>
    </w:p>
    <w:p w14:paraId="26C87648" w14:textId="431F53AB" w:rsidR="00455B02" w:rsidRPr="00206C6D" w:rsidRDefault="00455B02" w:rsidP="00206C6D">
      <w:pPr>
        <w:pStyle w:val="4Bulletedcopyblue"/>
        <w:numPr>
          <w:ilvl w:val="0"/>
          <w:numId w:val="17"/>
        </w:numPr>
        <w:spacing w:after="0"/>
        <w:jc w:val="both"/>
        <w:rPr>
          <w:sz w:val="22"/>
          <w:szCs w:val="22"/>
        </w:rPr>
      </w:pPr>
      <w:r w:rsidRPr="00206C6D">
        <w:rPr>
          <w:sz w:val="22"/>
          <w:szCs w:val="22"/>
        </w:rPr>
        <w:t xml:space="preserve">Ensuring that the school is a place to which the pupils want to come: a place where the pupils are treated with respect and feel valued; a place where their needs are </w:t>
      </w:r>
      <w:proofErr w:type="spellStart"/>
      <w:r w:rsidRPr="00206C6D">
        <w:rPr>
          <w:sz w:val="22"/>
          <w:szCs w:val="22"/>
        </w:rPr>
        <w:t>recognised</w:t>
      </w:r>
      <w:proofErr w:type="spellEnd"/>
      <w:r w:rsidRPr="00206C6D">
        <w:rPr>
          <w:sz w:val="22"/>
          <w:szCs w:val="22"/>
        </w:rPr>
        <w:t xml:space="preserve"> and are being addressed; a place in which the pupils feel safe and secure. </w:t>
      </w:r>
    </w:p>
    <w:p w14:paraId="31719BBB" w14:textId="0746AE22" w:rsidR="00B03D4B" w:rsidRPr="00206C6D" w:rsidRDefault="00B03D4B" w:rsidP="00206C6D">
      <w:pPr>
        <w:pStyle w:val="4Bulletedcopyblue"/>
        <w:numPr>
          <w:ilvl w:val="0"/>
          <w:numId w:val="17"/>
        </w:numPr>
        <w:spacing w:after="0"/>
        <w:jc w:val="both"/>
        <w:rPr>
          <w:sz w:val="22"/>
          <w:szCs w:val="22"/>
        </w:rPr>
      </w:pPr>
      <w:r w:rsidRPr="00206C6D">
        <w:rPr>
          <w:sz w:val="22"/>
          <w:szCs w:val="22"/>
        </w:rPr>
        <w:t xml:space="preserve">Parents are encouraged to take an active interest in the work of the </w:t>
      </w:r>
      <w:r w:rsidR="007A404F">
        <w:rPr>
          <w:sz w:val="22"/>
          <w:szCs w:val="22"/>
        </w:rPr>
        <w:t>s</w:t>
      </w:r>
      <w:r w:rsidRPr="00206C6D">
        <w:rPr>
          <w:sz w:val="22"/>
          <w:szCs w:val="22"/>
        </w:rPr>
        <w:t>chool and to build and support their pupils’ enthusiasm for attending school.</w:t>
      </w:r>
    </w:p>
    <w:p w14:paraId="2A93A7F1" w14:textId="7D9E9DE4" w:rsidR="00455B02" w:rsidRPr="00206C6D" w:rsidRDefault="00455B02" w:rsidP="00206C6D">
      <w:pPr>
        <w:pStyle w:val="ListParagraph"/>
        <w:numPr>
          <w:ilvl w:val="0"/>
          <w:numId w:val="17"/>
        </w:numPr>
        <w:spacing w:after="0" w:line="240" w:lineRule="auto"/>
        <w:jc w:val="both"/>
        <w:rPr>
          <w:rFonts w:ascii="Arial" w:hAnsi="Arial" w:cs="Arial"/>
        </w:rPr>
      </w:pPr>
      <w:r w:rsidRPr="00206C6D">
        <w:rPr>
          <w:rFonts w:ascii="Arial" w:hAnsi="Arial" w:cs="Arial"/>
        </w:rPr>
        <w:t>Raising awareness of the importance of good attendance and punctuality</w:t>
      </w:r>
    </w:p>
    <w:p w14:paraId="452C91F1" w14:textId="25D9CAAB" w:rsidR="00455B02" w:rsidRPr="00206C6D" w:rsidRDefault="00455B02" w:rsidP="00206C6D">
      <w:pPr>
        <w:pStyle w:val="ListParagraph"/>
        <w:numPr>
          <w:ilvl w:val="0"/>
          <w:numId w:val="17"/>
        </w:numPr>
        <w:spacing w:after="0" w:line="240" w:lineRule="auto"/>
        <w:jc w:val="both"/>
        <w:rPr>
          <w:rFonts w:ascii="Arial" w:hAnsi="Arial" w:cs="Arial"/>
        </w:rPr>
      </w:pPr>
      <w:r w:rsidRPr="00206C6D">
        <w:rPr>
          <w:rFonts w:ascii="Arial" w:hAnsi="Arial" w:cs="Arial"/>
        </w:rPr>
        <w:t>Ensuring that attendance is monitored effectively and reasons for absences are recorded promptly and consistently</w:t>
      </w:r>
    </w:p>
    <w:p w14:paraId="5DC33702" w14:textId="77777777" w:rsidR="00455B02" w:rsidRPr="00206C6D" w:rsidRDefault="00455B02" w:rsidP="00206C6D">
      <w:pPr>
        <w:pStyle w:val="4Bulletedcopyblue"/>
        <w:numPr>
          <w:ilvl w:val="0"/>
          <w:numId w:val="17"/>
        </w:numPr>
        <w:spacing w:after="0"/>
        <w:jc w:val="both"/>
        <w:rPr>
          <w:sz w:val="22"/>
          <w:szCs w:val="22"/>
        </w:rPr>
      </w:pPr>
      <w:r w:rsidRPr="00206C6D">
        <w:rPr>
          <w:sz w:val="22"/>
          <w:szCs w:val="22"/>
        </w:rPr>
        <w:t xml:space="preserve">Give parents/carers details on attendance in our newsletters </w:t>
      </w:r>
    </w:p>
    <w:p w14:paraId="4B8E1353" w14:textId="77777777" w:rsidR="00455B02" w:rsidRPr="00206C6D" w:rsidRDefault="00455B02" w:rsidP="00206C6D">
      <w:pPr>
        <w:pStyle w:val="4Bulletedcopyblue"/>
        <w:numPr>
          <w:ilvl w:val="0"/>
          <w:numId w:val="17"/>
        </w:numPr>
        <w:spacing w:after="0"/>
        <w:jc w:val="both"/>
        <w:rPr>
          <w:sz w:val="22"/>
          <w:szCs w:val="22"/>
        </w:rPr>
      </w:pPr>
      <w:r w:rsidRPr="00206C6D">
        <w:rPr>
          <w:sz w:val="22"/>
          <w:szCs w:val="22"/>
        </w:rPr>
        <w:t xml:space="preserve">Celebrate good or improving attendance </w:t>
      </w:r>
    </w:p>
    <w:p w14:paraId="40F7853D" w14:textId="77777777" w:rsidR="007A3F34" w:rsidRPr="00206C6D" w:rsidRDefault="007A3F34" w:rsidP="00206C6D">
      <w:pPr>
        <w:pStyle w:val="4Bulletedcopyblue"/>
        <w:numPr>
          <w:ilvl w:val="0"/>
          <w:numId w:val="17"/>
        </w:numPr>
        <w:spacing w:after="0"/>
        <w:jc w:val="both"/>
        <w:rPr>
          <w:sz w:val="22"/>
          <w:szCs w:val="22"/>
          <w:shd w:val="clear" w:color="auto" w:fill="FFFF00"/>
        </w:rPr>
      </w:pPr>
      <w:r w:rsidRPr="00206C6D">
        <w:rPr>
          <w:sz w:val="22"/>
          <w:szCs w:val="22"/>
        </w:rPr>
        <w:t xml:space="preserve">Use data to monitor and evaluate the impact of any interventions put in place </w:t>
      </w:r>
      <w:proofErr w:type="gramStart"/>
      <w:r w:rsidRPr="00206C6D">
        <w:rPr>
          <w:sz w:val="22"/>
          <w:szCs w:val="22"/>
        </w:rPr>
        <w:t>in order to</w:t>
      </w:r>
      <w:proofErr w:type="gramEnd"/>
      <w:r w:rsidRPr="00206C6D">
        <w:rPr>
          <w:sz w:val="22"/>
          <w:szCs w:val="22"/>
        </w:rPr>
        <w:t xml:space="preserve"> modify them and inform future strategies</w:t>
      </w:r>
    </w:p>
    <w:p w14:paraId="7097A6B9" w14:textId="7FD07228" w:rsidR="006E6C13" w:rsidRPr="00206C6D" w:rsidRDefault="006E6C13" w:rsidP="00206C6D">
      <w:pPr>
        <w:pStyle w:val="4Bulletedcopyblue"/>
        <w:numPr>
          <w:ilvl w:val="0"/>
          <w:numId w:val="17"/>
        </w:numPr>
        <w:spacing w:after="0"/>
        <w:jc w:val="both"/>
        <w:rPr>
          <w:sz w:val="22"/>
          <w:szCs w:val="22"/>
        </w:rPr>
      </w:pPr>
      <w:r w:rsidRPr="00206C6D">
        <w:rPr>
          <w:sz w:val="22"/>
          <w:szCs w:val="22"/>
        </w:rPr>
        <w:t xml:space="preserve">Target support to pupils and cohorts identified as needing additional support with their attendance. </w:t>
      </w:r>
    </w:p>
    <w:p w14:paraId="1DD3E185" w14:textId="77777777" w:rsidR="00455B02" w:rsidRPr="00206C6D" w:rsidRDefault="00455B02" w:rsidP="00206C6D">
      <w:pPr>
        <w:pStyle w:val="4Bulletedcopyblue"/>
        <w:numPr>
          <w:ilvl w:val="0"/>
          <w:numId w:val="17"/>
        </w:numPr>
        <w:spacing w:after="0"/>
        <w:jc w:val="both"/>
        <w:rPr>
          <w:sz w:val="22"/>
          <w:szCs w:val="22"/>
        </w:rPr>
      </w:pPr>
      <w:r w:rsidRPr="00206C6D">
        <w:rPr>
          <w:sz w:val="22"/>
          <w:szCs w:val="22"/>
        </w:rPr>
        <w:t>Report to parents/carers regularly on their child’s attendance</w:t>
      </w:r>
    </w:p>
    <w:p w14:paraId="647F623D" w14:textId="77777777" w:rsidR="00455B02" w:rsidRPr="00206C6D" w:rsidRDefault="00455B02" w:rsidP="00206C6D">
      <w:pPr>
        <w:pStyle w:val="4Bulletedcopyblue"/>
        <w:numPr>
          <w:ilvl w:val="0"/>
          <w:numId w:val="17"/>
        </w:numPr>
        <w:spacing w:after="0"/>
        <w:jc w:val="both"/>
        <w:rPr>
          <w:sz w:val="22"/>
          <w:szCs w:val="22"/>
        </w:rPr>
      </w:pPr>
      <w:r w:rsidRPr="00206C6D">
        <w:rPr>
          <w:sz w:val="22"/>
          <w:szCs w:val="22"/>
        </w:rPr>
        <w:t>Contact parents/carers should their child’s attendance fall below the school’s target for attendance.</w:t>
      </w:r>
    </w:p>
    <w:p w14:paraId="7200A103" w14:textId="77777777" w:rsidR="007A3F34" w:rsidRPr="00206C6D" w:rsidRDefault="007A3F34" w:rsidP="00206C6D">
      <w:pPr>
        <w:pStyle w:val="4Bulletedcopyblue"/>
        <w:numPr>
          <w:ilvl w:val="0"/>
          <w:numId w:val="17"/>
        </w:numPr>
        <w:spacing w:after="0"/>
        <w:jc w:val="both"/>
        <w:rPr>
          <w:sz w:val="22"/>
          <w:szCs w:val="22"/>
        </w:rPr>
      </w:pPr>
      <w:r w:rsidRPr="00206C6D">
        <w:rPr>
          <w:sz w:val="22"/>
          <w:szCs w:val="22"/>
        </w:rPr>
        <w:t xml:space="preserve">Look at historic and emerging patterns of attendance and absence, and then develop strategies to address these patterns  </w:t>
      </w:r>
    </w:p>
    <w:p w14:paraId="42D74B52" w14:textId="6F22E630" w:rsidR="00B03D4B" w:rsidRPr="007A404F" w:rsidRDefault="007A3F34" w:rsidP="007A404F">
      <w:pPr>
        <w:pStyle w:val="4Bulletedcopyblue"/>
        <w:numPr>
          <w:ilvl w:val="0"/>
          <w:numId w:val="17"/>
        </w:numPr>
        <w:spacing w:after="0"/>
        <w:jc w:val="both"/>
        <w:rPr>
          <w:sz w:val="22"/>
          <w:szCs w:val="22"/>
        </w:rPr>
      </w:pPr>
      <w:r w:rsidRPr="00206C6D">
        <w:rPr>
          <w:sz w:val="22"/>
          <w:szCs w:val="22"/>
        </w:rPr>
        <w:t>Hold regular meetings with the parents/carers of pupils who the school (and/or local authority) considers to be vulnerable, or are persistently or severely absent, to discuss attendance and engagement at</w:t>
      </w:r>
      <w:r w:rsidR="007A404F">
        <w:rPr>
          <w:sz w:val="22"/>
          <w:szCs w:val="22"/>
        </w:rPr>
        <w:t xml:space="preserve"> </w:t>
      </w:r>
      <w:r w:rsidR="007A404F" w:rsidRPr="007A404F">
        <w:rPr>
          <w:sz w:val="22"/>
          <w:szCs w:val="22"/>
        </w:rPr>
        <w:t>s</w:t>
      </w:r>
      <w:r w:rsidRPr="007A404F">
        <w:rPr>
          <w:sz w:val="22"/>
          <w:szCs w:val="22"/>
        </w:rPr>
        <w:t>chool</w:t>
      </w:r>
    </w:p>
    <w:p w14:paraId="20D6157F" w14:textId="3F7BC0FB" w:rsidR="007E00A9" w:rsidRPr="00206C6D" w:rsidRDefault="007E00A9" w:rsidP="00206C6D">
      <w:pPr>
        <w:numPr>
          <w:ilvl w:val="0"/>
          <w:numId w:val="17"/>
        </w:numPr>
        <w:spacing w:after="0" w:line="240" w:lineRule="auto"/>
        <w:rPr>
          <w:rFonts w:ascii="Arial" w:eastAsia="Times New Roman" w:hAnsi="Arial" w:cs="Arial"/>
          <w:lang w:eastAsia="en-GB"/>
        </w:rPr>
      </w:pPr>
      <w:r w:rsidRPr="00206C6D">
        <w:rPr>
          <w:rFonts w:ascii="Arial" w:hAnsi="Arial" w:cs="Arial"/>
          <w:lang w:eastAsia="en-GB"/>
        </w:rPr>
        <w:t>Provide regular attendance reports to</w:t>
      </w:r>
      <w:r w:rsidR="007E0D56" w:rsidRPr="00206C6D">
        <w:rPr>
          <w:rFonts w:ascii="Arial" w:hAnsi="Arial" w:cs="Arial"/>
          <w:lang w:eastAsia="en-GB"/>
        </w:rPr>
        <w:t xml:space="preserve"> class teachers</w:t>
      </w:r>
      <w:r w:rsidRPr="00206C6D">
        <w:rPr>
          <w:rFonts w:ascii="Arial" w:hAnsi="Arial" w:cs="Arial"/>
          <w:lang w:eastAsia="en-GB"/>
        </w:rPr>
        <w:t>, to facilitate discussions with pupils and families, and to the governing board and school leaders (including special educational needs co-ordinators, designated safeguarding leads and pupil premium leads)</w:t>
      </w:r>
    </w:p>
    <w:p w14:paraId="1D2B73B6" w14:textId="0EBD472D" w:rsidR="007E00A9" w:rsidRPr="00206C6D" w:rsidRDefault="007E00A9" w:rsidP="00206C6D">
      <w:pPr>
        <w:pStyle w:val="4Bulletedcopyblue"/>
        <w:numPr>
          <w:ilvl w:val="0"/>
          <w:numId w:val="17"/>
        </w:numPr>
        <w:spacing w:after="0"/>
        <w:jc w:val="both"/>
        <w:rPr>
          <w:sz w:val="22"/>
          <w:szCs w:val="22"/>
        </w:rPr>
      </w:pPr>
      <w:r w:rsidRPr="00206C6D">
        <w:rPr>
          <w:sz w:val="22"/>
          <w:szCs w:val="22"/>
          <w:lang w:eastAsia="en-GB"/>
        </w:rPr>
        <w:t>Share information and work collaboratively with other schools in the area, local authorities and other partners where a pupil’s absence is at risk of becoming persistent or severe, including keeping them informed regarding specific pupils, where appropriate</w:t>
      </w:r>
    </w:p>
    <w:p w14:paraId="5FA74D71" w14:textId="77777777" w:rsidR="00B03D4B" w:rsidRDefault="007A3F34" w:rsidP="00206C6D">
      <w:pPr>
        <w:pStyle w:val="4Bulletedcopyblue"/>
        <w:numPr>
          <w:ilvl w:val="0"/>
          <w:numId w:val="17"/>
        </w:numPr>
        <w:spacing w:after="0"/>
        <w:jc w:val="both"/>
        <w:rPr>
          <w:sz w:val="22"/>
          <w:szCs w:val="22"/>
        </w:rPr>
      </w:pPr>
      <w:r w:rsidRPr="00206C6D">
        <w:rPr>
          <w:sz w:val="22"/>
          <w:szCs w:val="22"/>
        </w:rPr>
        <w:t>Provide access to wider support services to remove the barriers to attendance</w:t>
      </w:r>
    </w:p>
    <w:p w14:paraId="0199E8EE" w14:textId="77777777" w:rsidR="00206C6D" w:rsidRPr="00206C6D" w:rsidRDefault="00206C6D" w:rsidP="00206C6D">
      <w:pPr>
        <w:pStyle w:val="4Bulletedcopyblue"/>
        <w:numPr>
          <w:ilvl w:val="0"/>
          <w:numId w:val="0"/>
        </w:numPr>
        <w:spacing w:after="0"/>
        <w:ind w:left="405"/>
        <w:jc w:val="both"/>
        <w:rPr>
          <w:sz w:val="22"/>
          <w:szCs w:val="22"/>
        </w:rPr>
      </w:pPr>
    </w:p>
    <w:p w14:paraId="1995B8D9" w14:textId="77777777" w:rsidR="007E00A9" w:rsidRPr="00206C6D" w:rsidRDefault="007E00A9" w:rsidP="00206C6D">
      <w:pPr>
        <w:spacing w:after="0" w:line="240" w:lineRule="auto"/>
        <w:rPr>
          <w:rFonts w:ascii="Arial" w:hAnsi="Arial" w:cs="Arial"/>
          <w:sz w:val="24"/>
          <w:lang w:eastAsia="en-GB"/>
        </w:rPr>
      </w:pPr>
      <w:r w:rsidRPr="00206C6D">
        <w:rPr>
          <w:rFonts w:ascii="Arial" w:hAnsi="Arial" w:cs="Arial"/>
          <w:b/>
          <w:bCs/>
          <w:sz w:val="24"/>
          <w:shd w:val="clear" w:color="auto" w:fill="FFFFFF"/>
          <w:lang w:eastAsia="en-GB"/>
        </w:rPr>
        <w:t>Reducing persistent and severe absence</w:t>
      </w:r>
    </w:p>
    <w:p w14:paraId="1FE10CF0" w14:textId="77777777" w:rsidR="007E00A9" w:rsidRPr="00206C6D" w:rsidRDefault="007E00A9" w:rsidP="00206C6D">
      <w:pPr>
        <w:spacing w:after="0" w:line="240" w:lineRule="auto"/>
        <w:rPr>
          <w:rFonts w:ascii="Arial" w:hAnsi="Arial" w:cs="Arial"/>
          <w:lang w:eastAsia="en-GB"/>
        </w:rPr>
      </w:pPr>
      <w:r w:rsidRPr="00206C6D">
        <w:rPr>
          <w:rFonts w:ascii="Arial" w:hAnsi="Arial" w:cs="Arial"/>
          <w:lang w:eastAsia="en-GB"/>
        </w:rPr>
        <w:t>Persistent absence is where a pupil misses 10% or more of school, and severe absence is where a pupil misses 50% or more of school. Reducing persistent and severe absence is central to the school’s strategy for improving attendance.</w:t>
      </w:r>
    </w:p>
    <w:p w14:paraId="17BA1E32" w14:textId="77777777" w:rsidR="007E00A9" w:rsidRPr="00206C6D" w:rsidRDefault="007E00A9" w:rsidP="00206C6D">
      <w:pPr>
        <w:spacing w:after="0" w:line="240" w:lineRule="auto"/>
        <w:rPr>
          <w:rFonts w:ascii="Arial" w:hAnsi="Arial" w:cs="Arial"/>
          <w:lang w:eastAsia="en-GB"/>
        </w:rPr>
      </w:pPr>
      <w:r w:rsidRPr="00206C6D">
        <w:rPr>
          <w:rFonts w:ascii="Arial" w:hAnsi="Arial" w:cs="Arial"/>
          <w:lang w:eastAsia="en-GB"/>
        </w:rPr>
        <w:t>The school will:</w:t>
      </w:r>
    </w:p>
    <w:p w14:paraId="5A2510D2" w14:textId="77777777" w:rsidR="007E00A9" w:rsidRPr="00206C6D" w:rsidRDefault="007E00A9" w:rsidP="00206C6D">
      <w:pPr>
        <w:pStyle w:val="ListParagraph"/>
        <w:numPr>
          <w:ilvl w:val="0"/>
          <w:numId w:val="55"/>
        </w:numPr>
        <w:spacing w:after="0" w:line="240" w:lineRule="auto"/>
        <w:rPr>
          <w:rFonts w:ascii="Arial" w:eastAsia="Times New Roman" w:hAnsi="Arial" w:cs="Arial"/>
          <w:lang w:eastAsia="en-GB"/>
        </w:rPr>
      </w:pPr>
      <w:r w:rsidRPr="00206C6D">
        <w:rPr>
          <w:rFonts w:ascii="Arial" w:hAnsi="Arial" w:cs="Arial"/>
          <w:lang w:eastAsia="en-GB"/>
        </w:rPr>
        <w:t>Use attendance data to find patterns and trends of persistent and severe absence</w:t>
      </w:r>
    </w:p>
    <w:p w14:paraId="5B032C04" w14:textId="77777777" w:rsidR="007E00A9" w:rsidRPr="00206C6D" w:rsidRDefault="007E00A9" w:rsidP="00206C6D">
      <w:pPr>
        <w:pStyle w:val="ListParagraph"/>
        <w:numPr>
          <w:ilvl w:val="0"/>
          <w:numId w:val="55"/>
        </w:numPr>
        <w:spacing w:after="0" w:line="240" w:lineRule="auto"/>
        <w:rPr>
          <w:rFonts w:ascii="Arial" w:eastAsia="Times New Roman" w:hAnsi="Arial" w:cs="Arial"/>
          <w:lang w:eastAsia="en-GB"/>
        </w:rPr>
      </w:pPr>
      <w:r w:rsidRPr="00206C6D">
        <w:rPr>
          <w:rFonts w:ascii="Arial" w:hAnsi="Arial" w:cs="Arial"/>
          <w:lang w:eastAsia="en-GB"/>
        </w:rPr>
        <w:t xml:space="preserve">Consider potential safeguarding issues and, where suspected or present, address them in line with Keeping Children Safe in Education </w:t>
      </w:r>
    </w:p>
    <w:p w14:paraId="23BC8C97" w14:textId="77777777" w:rsidR="007E00A9" w:rsidRPr="00206C6D" w:rsidRDefault="007E00A9" w:rsidP="00206C6D">
      <w:pPr>
        <w:pStyle w:val="ListParagraph"/>
        <w:numPr>
          <w:ilvl w:val="0"/>
          <w:numId w:val="55"/>
        </w:numPr>
        <w:spacing w:after="0" w:line="240" w:lineRule="auto"/>
        <w:rPr>
          <w:rFonts w:ascii="Arial" w:eastAsia="Times New Roman" w:hAnsi="Arial" w:cs="Arial"/>
          <w:lang w:eastAsia="en-GB"/>
        </w:rPr>
      </w:pPr>
      <w:r w:rsidRPr="00206C6D">
        <w:rPr>
          <w:rFonts w:ascii="Arial" w:hAnsi="Arial" w:cs="Arial"/>
          <w:lang w:eastAsia="en-GB"/>
        </w:rPr>
        <w:t>Hold regular meetings with the parents of pupils who the school (and/or local authority) considers to be vulnerable or at risk of persistent or severe absence, or who are persistently or severely absent, to:</w:t>
      </w:r>
    </w:p>
    <w:p w14:paraId="136A4F5B" w14:textId="77777777" w:rsidR="007E00A9" w:rsidRPr="00206C6D" w:rsidRDefault="007E00A9" w:rsidP="00206C6D">
      <w:pPr>
        <w:pStyle w:val="ListParagraph"/>
        <w:numPr>
          <w:ilvl w:val="1"/>
          <w:numId w:val="55"/>
        </w:numPr>
        <w:spacing w:after="0" w:line="240" w:lineRule="auto"/>
        <w:rPr>
          <w:rFonts w:ascii="Arial" w:eastAsia="Times New Roman" w:hAnsi="Arial" w:cs="Arial"/>
          <w:lang w:eastAsia="en-GB"/>
        </w:rPr>
      </w:pPr>
      <w:r w:rsidRPr="00206C6D">
        <w:rPr>
          <w:rFonts w:ascii="Arial" w:hAnsi="Arial" w:cs="Arial"/>
          <w:lang w:eastAsia="en-GB"/>
        </w:rPr>
        <w:t xml:space="preserve">Discuss attendance and engagement at school </w:t>
      </w:r>
    </w:p>
    <w:p w14:paraId="70730902" w14:textId="77777777" w:rsidR="007E00A9" w:rsidRPr="00206C6D" w:rsidRDefault="007E00A9" w:rsidP="00206C6D">
      <w:pPr>
        <w:pStyle w:val="ListParagraph"/>
        <w:numPr>
          <w:ilvl w:val="1"/>
          <w:numId w:val="55"/>
        </w:numPr>
        <w:spacing w:after="0" w:line="240" w:lineRule="auto"/>
        <w:rPr>
          <w:rFonts w:ascii="Arial" w:eastAsia="Times New Roman" w:hAnsi="Arial" w:cs="Arial"/>
          <w:lang w:eastAsia="en-GB"/>
        </w:rPr>
      </w:pPr>
      <w:r w:rsidRPr="00206C6D">
        <w:rPr>
          <w:rFonts w:ascii="Arial" w:hAnsi="Arial" w:cs="Arial"/>
          <w:lang w:eastAsia="en-GB"/>
        </w:rPr>
        <w:t>Listen, and understand barriers to attendance</w:t>
      </w:r>
    </w:p>
    <w:p w14:paraId="082D7F5A" w14:textId="77777777" w:rsidR="007E00A9" w:rsidRPr="00206C6D" w:rsidRDefault="007E00A9" w:rsidP="00206C6D">
      <w:pPr>
        <w:pStyle w:val="ListParagraph"/>
        <w:numPr>
          <w:ilvl w:val="1"/>
          <w:numId w:val="55"/>
        </w:numPr>
        <w:spacing w:after="0" w:line="240" w:lineRule="auto"/>
        <w:rPr>
          <w:rFonts w:ascii="Arial" w:eastAsia="Times New Roman" w:hAnsi="Arial" w:cs="Arial"/>
          <w:lang w:eastAsia="en-GB"/>
        </w:rPr>
      </w:pPr>
      <w:r w:rsidRPr="00206C6D">
        <w:rPr>
          <w:rFonts w:ascii="Arial" w:hAnsi="Arial" w:cs="Arial"/>
          <w:lang w:eastAsia="en-GB"/>
        </w:rPr>
        <w:t xml:space="preserve">Explain the help that is available </w:t>
      </w:r>
    </w:p>
    <w:p w14:paraId="547B4948" w14:textId="77777777" w:rsidR="007E00A9" w:rsidRPr="00206C6D" w:rsidRDefault="007E00A9" w:rsidP="00206C6D">
      <w:pPr>
        <w:pStyle w:val="ListParagraph"/>
        <w:numPr>
          <w:ilvl w:val="1"/>
          <w:numId w:val="55"/>
        </w:numPr>
        <w:spacing w:after="0" w:line="240" w:lineRule="auto"/>
        <w:rPr>
          <w:rFonts w:ascii="Arial" w:eastAsia="Times New Roman" w:hAnsi="Arial" w:cs="Arial"/>
          <w:lang w:eastAsia="en-GB"/>
        </w:rPr>
      </w:pPr>
      <w:r w:rsidRPr="00206C6D">
        <w:rPr>
          <w:rFonts w:ascii="Arial" w:hAnsi="Arial" w:cs="Arial"/>
          <w:lang w:eastAsia="en-GB"/>
        </w:rPr>
        <w:t>Explain the potential consequences of, and sanctions for, persistent and severe absence</w:t>
      </w:r>
    </w:p>
    <w:p w14:paraId="18B721BB" w14:textId="77777777" w:rsidR="007E00A9" w:rsidRPr="00206C6D" w:rsidRDefault="007E00A9" w:rsidP="00206C6D">
      <w:pPr>
        <w:pStyle w:val="ListParagraph"/>
        <w:numPr>
          <w:ilvl w:val="1"/>
          <w:numId w:val="55"/>
        </w:numPr>
        <w:spacing w:after="0" w:line="240" w:lineRule="auto"/>
        <w:rPr>
          <w:rFonts w:ascii="Arial" w:eastAsia="Times New Roman" w:hAnsi="Arial" w:cs="Arial"/>
          <w:lang w:eastAsia="en-GB"/>
        </w:rPr>
      </w:pPr>
      <w:r w:rsidRPr="00206C6D">
        <w:rPr>
          <w:rFonts w:ascii="Arial" w:hAnsi="Arial" w:cs="Arial"/>
          <w:lang w:eastAsia="en-GB"/>
        </w:rPr>
        <w:t xml:space="preserve">Review any existing actions or interventions </w:t>
      </w:r>
    </w:p>
    <w:p w14:paraId="4495BCDA" w14:textId="77777777" w:rsidR="007E00A9" w:rsidRPr="00206C6D" w:rsidRDefault="007E00A9" w:rsidP="00206C6D">
      <w:pPr>
        <w:pStyle w:val="ListParagraph"/>
        <w:numPr>
          <w:ilvl w:val="0"/>
          <w:numId w:val="55"/>
        </w:numPr>
        <w:spacing w:after="0" w:line="240" w:lineRule="auto"/>
        <w:rPr>
          <w:rFonts w:ascii="Arial" w:eastAsia="Times New Roman" w:hAnsi="Arial" w:cs="Arial"/>
          <w:lang w:eastAsia="en-GB"/>
        </w:rPr>
      </w:pPr>
      <w:r w:rsidRPr="00206C6D">
        <w:rPr>
          <w:rFonts w:ascii="Arial" w:hAnsi="Arial" w:cs="Arial"/>
          <w:lang w:eastAsia="en-GB"/>
        </w:rPr>
        <w:t>Provide access to wider support services to remove the barriers to attendance, in conjunction with the local authority, where relevant</w:t>
      </w:r>
    </w:p>
    <w:p w14:paraId="3F7AE0B2" w14:textId="77777777" w:rsidR="007E00A9" w:rsidRPr="00206C6D" w:rsidRDefault="007E00A9" w:rsidP="00206C6D">
      <w:pPr>
        <w:pStyle w:val="ListParagraph"/>
        <w:numPr>
          <w:ilvl w:val="0"/>
          <w:numId w:val="55"/>
        </w:numPr>
        <w:spacing w:after="0" w:line="240" w:lineRule="auto"/>
        <w:rPr>
          <w:rFonts w:ascii="Arial" w:eastAsia="Times New Roman" w:hAnsi="Arial" w:cs="Arial"/>
          <w:lang w:eastAsia="en-GB"/>
        </w:rPr>
      </w:pPr>
      <w:r w:rsidRPr="00206C6D">
        <w:rPr>
          <w:rFonts w:ascii="Arial" w:hAnsi="Arial" w:cs="Arial"/>
          <w:lang w:eastAsia="en-GB"/>
        </w:rPr>
        <w:t>Consider alternative support that could be put in place to remove any barriers to attendance and re-engage these pupils. In doing so, the school will sensitively consider some of the reasons for absence</w:t>
      </w:r>
    </w:p>
    <w:p w14:paraId="643862C2" w14:textId="015672BA" w:rsidR="007E00A9" w:rsidRPr="00206C6D" w:rsidRDefault="007E00A9" w:rsidP="00206C6D">
      <w:pPr>
        <w:pStyle w:val="ListParagraph"/>
        <w:numPr>
          <w:ilvl w:val="0"/>
          <w:numId w:val="55"/>
        </w:numPr>
        <w:spacing w:after="0" w:line="240" w:lineRule="auto"/>
        <w:rPr>
          <w:rFonts w:ascii="Arial" w:eastAsia="Times New Roman" w:hAnsi="Arial" w:cs="Arial"/>
          <w:lang w:eastAsia="en-GB"/>
        </w:rPr>
      </w:pPr>
      <w:r w:rsidRPr="00206C6D">
        <w:rPr>
          <w:rFonts w:ascii="Arial" w:hAnsi="Arial" w:cs="Arial"/>
          <w:lang w:eastAsia="en-GB"/>
        </w:rPr>
        <w:t>Implement sanctions, where necessary (see above)</w:t>
      </w:r>
    </w:p>
    <w:p w14:paraId="74B05B1F" w14:textId="77777777" w:rsidR="007E00A9" w:rsidRPr="00206C6D" w:rsidRDefault="007E00A9" w:rsidP="00206C6D">
      <w:pPr>
        <w:pStyle w:val="Subhead2"/>
        <w:spacing w:before="0" w:after="0"/>
        <w:jc w:val="both"/>
        <w:rPr>
          <w:rFonts w:ascii="Arial" w:hAnsi="Arial" w:cs="Arial"/>
          <w:color w:val="auto"/>
          <w:sz w:val="28"/>
          <w:szCs w:val="28"/>
        </w:rPr>
      </w:pPr>
    </w:p>
    <w:p w14:paraId="0FC4D9E4" w14:textId="70688482" w:rsidR="007E00A9" w:rsidRPr="00206C6D" w:rsidRDefault="00B03D4B" w:rsidP="00206C6D">
      <w:pPr>
        <w:pStyle w:val="Subhead2"/>
        <w:spacing w:before="0" w:after="0"/>
        <w:jc w:val="both"/>
        <w:rPr>
          <w:rFonts w:ascii="Arial" w:hAnsi="Arial" w:cs="Arial"/>
          <w:color w:val="auto"/>
          <w:sz w:val="28"/>
          <w:szCs w:val="28"/>
        </w:rPr>
      </w:pPr>
      <w:r w:rsidRPr="00206C6D">
        <w:rPr>
          <w:rFonts w:ascii="Arial" w:hAnsi="Arial" w:cs="Arial"/>
          <w:color w:val="auto"/>
          <w:sz w:val="28"/>
          <w:szCs w:val="28"/>
        </w:rPr>
        <w:t>Reporting to parents/carers</w:t>
      </w:r>
    </w:p>
    <w:p w14:paraId="383D206B" w14:textId="77777777" w:rsidR="00B03D4B" w:rsidRPr="00206C6D" w:rsidRDefault="00B03D4B" w:rsidP="00206C6D">
      <w:pPr>
        <w:pStyle w:val="1bodycopy10pt"/>
        <w:spacing w:after="0"/>
        <w:jc w:val="both"/>
        <w:rPr>
          <w:rFonts w:ascii="Arial" w:hAnsi="Arial" w:cs="Arial"/>
          <w:szCs w:val="22"/>
        </w:rPr>
      </w:pPr>
      <w:r w:rsidRPr="00206C6D">
        <w:rPr>
          <w:rFonts w:ascii="Arial" w:hAnsi="Arial" w:cs="Arial"/>
          <w:szCs w:val="22"/>
        </w:rPr>
        <w:t>The school will regularly inform parents/carers about their child’s attendance and absence levels via the annual end of year report or more regularly where the child is, or is at risk of becoming, a persistent absentee.</w:t>
      </w:r>
    </w:p>
    <w:p w14:paraId="63C274F7" w14:textId="29E70D6A" w:rsidR="00B03D4B" w:rsidRPr="00206C6D" w:rsidRDefault="00B03D4B" w:rsidP="00206C6D">
      <w:pPr>
        <w:pStyle w:val="4Bulletedcopyblue"/>
        <w:numPr>
          <w:ilvl w:val="0"/>
          <w:numId w:val="0"/>
        </w:numPr>
        <w:spacing w:after="0"/>
        <w:jc w:val="both"/>
        <w:rPr>
          <w:sz w:val="22"/>
          <w:szCs w:val="22"/>
        </w:rPr>
      </w:pPr>
      <w:r w:rsidRPr="00206C6D">
        <w:rPr>
          <w:sz w:val="22"/>
          <w:szCs w:val="22"/>
        </w:rPr>
        <w:t xml:space="preserve">Each child’s attendance record is shared with the parents as part of annual written reports and at Parent Consultations, attendance is discussed. </w:t>
      </w:r>
    </w:p>
    <w:p w14:paraId="360E0983" w14:textId="77777777" w:rsidR="00B03D4B" w:rsidRPr="00206C6D" w:rsidRDefault="00B03D4B" w:rsidP="00206C6D">
      <w:pPr>
        <w:pStyle w:val="NoSpacing"/>
        <w:jc w:val="both"/>
        <w:rPr>
          <w:rFonts w:ascii="Arial" w:eastAsia="Arial" w:hAnsi="Arial" w:cs="Arial"/>
        </w:rPr>
      </w:pPr>
    </w:p>
    <w:p w14:paraId="2AA70414" w14:textId="6FE236C7" w:rsidR="00B03D4B" w:rsidRPr="00206C6D" w:rsidRDefault="00E90EA7" w:rsidP="00206C6D">
      <w:pPr>
        <w:spacing w:after="0" w:line="240" w:lineRule="auto"/>
        <w:rPr>
          <w:rFonts w:ascii="Arial" w:hAnsi="Arial" w:cs="Arial"/>
          <w:b/>
          <w:bCs/>
          <w:sz w:val="28"/>
          <w:szCs w:val="28"/>
          <w:u w:val="single"/>
          <w:shd w:val="clear" w:color="auto" w:fill="FFFFFF"/>
        </w:rPr>
      </w:pPr>
      <w:r w:rsidRPr="00206C6D">
        <w:rPr>
          <w:rFonts w:ascii="Arial" w:hAnsi="Arial" w:cs="Arial"/>
          <w:b/>
          <w:bCs/>
          <w:sz w:val="28"/>
          <w:szCs w:val="28"/>
          <w:u w:val="single"/>
          <w:shd w:val="clear" w:color="auto" w:fill="FFFFFF"/>
        </w:rPr>
        <w:lastRenderedPageBreak/>
        <w:t>Monitoring attendance</w:t>
      </w:r>
    </w:p>
    <w:p w14:paraId="705A0EBF" w14:textId="77777777" w:rsidR="00C10D96" w:rsidRPr="00206C6D" w:rsidRDefault="00C10D96" w:rsidP="00206C6D">
      <w:pPr>
        <w:pStyle w:val="4Bulletedcopyblue"/>
        <w:numPr>
          <w:ilvl w:val="0"/>
          <w:numId w:val="0"/>
        </w:numPr>
        <w:spacing w:after="0"/>
        <w:jc w:val="both"/>
        <w:rPr>
          <w:sz w:val="22"/>
          <w:szCs w:val="22"/>
        </w:rPr>
      </w:pPr>
      <w:r w:rsidRPr="00206C6D">
        <w:rPr>
          <w:sz w:val="22"/>
          <w:szCs w:val="22"/>
        </w:rPr>
        <w:t>The school will:</w:t>
      </w:r>
    </w:p>
    <w:p w14:paraId="1318A2FC" w14:textId="03A1C6F3" w:rsidR="00E90EA7" w:rsidRPr="00206C6D" w:rsidRDefault="00E90EA7" w:rsidP="00206C6D">
      <w:pPr>
        <w:pStyle w:val="4Bulletedcopyblue"/>
        <w:numPr>
          <w:ilvl w:val="0"/>
          <w:numId w:val="37"/>
        </w:numPr>
        <w:spacing w:after="0"/>
        <w:jc w:val="both"/>
        <w:rPr>
          <w:sz w:val="22"/>
          <w:szCs w:val="22"/>
        </w:rPr>
      </w:pPr>
      <w:r w:rsidRPr="00206C6D">
        <w:rPr>
          <w:sz w:val="22"/>
          <w:szCs w:val="22"/>
        </w:rPr>
        <w:t>Monitor attendance and absence data half-termly, termly and yearly across the school and at an individual pupil level</w:t>
      </w:r>
      <w:r w:rsidR="006E6C13" w:rsidRPr="00206C6D">
        <w:rPr>
          <w:sz w:val="22"/>
          <w:szCs w:val="22"/>
        </w:rPr>
        <w:t xml:space="preserve"> </w:t>
      </w:r>
    </w:p>
    <w:p w14:paraId="7AB866DB" w14:textId="664161AB" w:rsidR="007A3F34" w:rsidRPr="00206C6D" w:rsidRDefault="00E90EA7" w:rsidP="00206C6D">
      <w:pPr>
        <w:pStyle w:val="4Bulletedcopyblue"/>
        <w:numPr>
          <w:ilvl w:val="0"/>
          <w:numId w:val="37"/>
        </w:numPr>
        <w:spacing w:after="0"/>
        <w:jc w:val="both"/>
        <w:rPr>
          <w:sz w:val="22"/>
          <w:szCs w:val="22"/>
        </w:rPr>
      </w:pPr>
      <w:r w:rsidRPr="00206C6D">
        <w:rPr>
          <w:sz w:val="22"/>
          <w:szCs w:val="22"/>
        </w:rPr>
        <w:t xml:space="preserve">Identify </w:t>
      </w:r>
      <w:proofErr w:type="gramStart"/>
      <w:r w:rsidRPr="00206C6D">
        <w:rPr>
          <w:sz w:val="22"/>
          <w:szCs w:val="22"/>
        </w:rPr>
        <w:t>whether or not</w:t>
      </w:r>
      <w:proofErr w:type="gramEnd"/>
      <w:r w:rsidRPr="00206C6D">
        <w:rPr>
          <w:sz w:val="22"/>
          <w:szCs w:val="22"/>
        </w:rPr>
        <w:t xml:space="preserve"> there are </w:t>
      </w:r>
      <w:proofErr w:type="gramStart"/>
      <w:r w:rsidRPr="00206C6D">
        <w:rPr>
          <w:sz w:val="22"/>
          <w:szCs w:val="22"/>
        </w:rPr>
        <w:t>particular groups</w:t>
      </w:r>
      <w:proofErr w:type="gramEnd"/>
      <w:r w:rsidRPr="00206C6D">
        <w:rPr>
          <w:sz w:val="22"/>
          <w:szCs w:val="22"/>
        </w:rPr>
        <w:t xml:space="preserve"> of </w:t>
      </w:r>
      <w:r w:rsidR="00455B02" w:rsidRPr="00206C6D">
        <w:rPr>
          <w:sz w:val="22"/>
          <w:szCs w:val="22"/>
        </w:rPr>
        <w:t>pupils</w:t>
      </w:r>
      <w:r w:rsidRPr="00206C6D">
        <w:rPr>
          <w:sz w:val="22"/>
          <w:szCs w:val="22"/>
        </w:rPr>
        <w:t xml:space="preserve"> whose absences may be a cause for concern</w:t>
      </w:r>
      <w:r w:rsidR="007A3F34" w:rsidRPr="00206C6D">
        <w:rPr>
          <w:sz w:val="22"/>
          <w:szCs w:val="22"/>
        </w:rPr>
        <w:t xml:space="preserve"> </w:t>
      </w:r>
    </w:p>
    <w:p w14:paraId="33314C9A" w14:textId="0F4EE95B" w:rsidR="00E90EA7" w:rsidRPr="00206C6D" w:rsidRDefault="00E90EA7" w:rsidP="00206C6D">
      <w:pPr>
        <w:pStyle w:val="4Bulletedcopyblue"/>
        <w:numPr>
          <w:ilvl w:val="0"/>
          <w:numId w:val="0"/>
        </w:numPr>
        <w:spacing w:after="0"/>
        <w:jc w:val="both"/>
        <w:rPr>
          <w:sz w:val="22"/>
          <w:szCs w:val="22"/>
        </w:rPr>
      </w:pPr>
    </w:p>
    <w:p w14:paraId="3CF1ECC9" w14:textId="77777777" w:rsidR="005D41D2" w:rsidRPr="00206C6D" w:rsidRDefault="005D41D2" w:rsidP="00206C6D">
      <w:pPr>
        <w:spacing w:after="0" w:line="240" w:lineRule="auto"/>
        <w:rPr>
          <w:rFonts w:ascii="Arial" w:hAnsi="Arial" w:cs="Arial"/>
          <w:lang w:eastAsia="en-GB"/>
        </w:rPr>
      </w:pPr>
      <w:r w:rsidRPr="00206C6D">
        <w:rPr>
          <w:rFonts w:ascii="Arial" w:hAnsi="Arial" w:cs="Arial"/>
          <w:lang w:eastAsia="en-GB"/>
        </w:rPr>
        <w:t xml:space="preserve">Specific pupil information will be shared with the DfE on request. </w:t>
      </w:r>
    </w:p>
    <w:p w14:paraId="05548C7C" w14:textId="48FD7FAE" w:rsidR="00E90EA7" w:rsidRPr="00206C6D" w:rsidRDefault="00E90EA7" w:rsidP="00206C6D">
      <w:pPr>
        <w:pStyle w:val="6Abstract"/>
        <w:spacing w:after="0" w:line="240" w:lineRule="auto"/>
        <w:jc w:val="both"/>
        <w:rPr>
          <w:rFonts w:eastAsia="Arial" w:cs="Arial"/>
          <w:sz w:val="22"/>
          <w:szCs w:val="22"/>
        </w:rPr>
      </w:pPr>
      <w:r w:rsidRPr="00206C6D">
        <w:rPr>
          <w:rFonts w:eastAsia="Arial" w:cs="Arial"/>
          <w:sz w:val="22"/>
          <w:szCs w:val="22"/>
        </w:rPr>
        <w:t xml:space="preserve"> </w:t>
      </w:r>
    </w:p>
    <w:p w14:paraId="413EE6E1" w14:textId="77777777" w:rsidR="007E00A9" w:rsidRDefault="007E00A9" w:rsidP="00206C6D">
      <w:pPr>
        <w:spacing w:after="0" w:line="240" w:lineRule="auto"/>
        <w:rPr>
          <w:rFonts w:ascii="Arial" w:hAnsi="Arial" w:cs="Arial"/>
          <w:lang w:eastAsia="en-GB"/>
        </w:rPr>
      </w:pPr>
      <w:r w:rsidRPr="00206C6D">
        <w:rPr>
          <w:rFonts w:ascii="Arial" w:hAnsi="Arial" w:cs="Arial"/>
          <w:lang w:eastAsia="en-GB"/>
        </w:rPr>
        <w:t xml:space="preserve">Data will be collected each term and published at national and local authority level through the DfE's school absence national statistics releases. The underlying school-level absence data is published alongside the national statistics. </w:t>
      </w:r>
    </w:p>
    <w:p w14:paraId="777EB45A" w14:textId="77777777" w:rsidR="00206C6D" w:rsidRPr="00206C6D" w:rsidRDefault="00206C6D" w:rsidP="00206C6D">
      <w:pPr>
        <w:spacing w:after="0" w:line="240" w:lineRule="auto"/>
        <w:rPr>
          <w:rFonts w:ascii="Arial" w:hAnsi="Arial" w:cs="Arial"/>
          <w:lang w:eastAsia="en-GB"/>
        </w:rPr>
      </w:pPr>
    </w:p>
    <w:p w14:paraId="252C1397" w14:textId="52D9E28C" w:rsidR="007E00A9" w:rsidRDefault="007E00A9" w:rsidP="00206C6D">
      <w:pPr>
        <w:spacing w:after="0" w:line="240" w:lineRule="auto"/>
        <w:rPr>
          <w:rFonts w:ascii="Arial" w:hAnsi="Arial" w:cs="Arial"/>
          <w:lang w:eastAsia="en-GB"/>
        </w:rPr>
      </w:pPr>
      <w:r w:rsidRPr="00206C6D">
        <w:rPr>
          <w:rFonts w:ascii="Arial" w:hAnsi="Arial" w:cs="Arial"/>
          <w:lang w:eastAsia="en-GB"/>
        </w:rPr>
        <w:t>The school will benchmark its attendance data at whole school, year group and cohort level against local, regional, and national levels to identify areas of focus for improvement and share this with the governing board.</w:t>
      </w:r>
    </w:p>
    <w:p w14:paraId="29C14E6D" w14:textId="77777777" w:rsidR="00206C6D" w:rsidRPr="00206C6D" w:rsidRDefault="00206C6D" w:rsidP="00206C6D">
      <w:pPr>
        <w:spacing w:after="0" w:line="240" w:lineRule="auto"/>
        <w:rPr>
          <w:rFonts w:ascii="Arial" w:hAnsi="Arial" w:cs="Arial"/>
          <w:lang w:eastAsia="en-GB"/>
        </w:rPr>
      </w:pPr>
    </w:p>
    <w:p w14:paraId="23769A64" w14:textId="77777777" w:rsidR="007E00A9" w:rsidRPr="00206C6D" w:rsidRDefault="007E00A9" w:rsidP="00206C6D">
      <w:pPr>
        <w:spacing w:after="0" w:line="240" w:lineRule="auto"/>
        <w:rPr>
          <w:rFonts w:ascii="Arial" w:hAnsi="Arial" w:cs="Arial"/>
          <w:sz w:val="24"/>
          <w:lang w:eastAsia="en-GB"/>
        </w:rPr>
      </w:pPr>
      <w:r w:rsidRPr="00206C6D">
        <w:rPr>
          <w:rFonts w:ascii="Arial" w:hAnsi="Arial" w:cs="Arial"/>
          <w:b/>
          <w:bCs/>
          <w:sz w:val="24"/>
          <w:shd w:val="clear" w:color="auto" w:fill="FFFFFF"/>
          <w:lang w:eastAsia="en-GB"/>
        </w:rPr>
        <w:t>Analysing attendance</w:t>
      </w:r>
    </w:p>
    <w:p w14:paraId="180DB450" w14:textId="77777777" w:rsidR="007E00A9" w:rsidRPr="00206C6D" w:rsidRDefault="007E00A9" w:rsidP="00206C6D">
      <w:pPr>
        <w:spacing w:after="0" w:line="240" w:lineRule="auto"/>
        <w:rPr>
          <w:rFonts w:ascii="Arial" w:hAnsi="Arial" w:cs="Arial"/>
          <w:shd w:val="clear" w:color="auto" w:fill="FFFF00"/>
          <w:lang w:eastAsia="en-GB"/>
        </w:rPr>
      </w:pPr>
      <w:r w:rsidRPr="00206C6D">
        <w:rPr>
          <w:rFonts w:ascii="Arial" w:hAnsi="Arial" w:cs="Arial"/>
        </w:rPr>
        <w:t>The school will:</w:t>
      </w:r>
    </w:p>
    <w:p w14:paraId="60CB2D90" w14:textId="77777777" w:rsidR="007E00A9" w:rsidRPr="00206C6D" w:rsidRDefault="007E00A9" w:rsidP="00206C6D">
      <w:pPr>
        <w:pStyle w:val="ListParagraph"/>
        <w:numPr>
          <w:ilvl w:val="0"/>
          <w:numId w:val="57"/>
        </w:numPr>
        <w:spacing w:after="0" w:line="240" w:lineRule="auto"/>
        <w:rPr>
          <w:rFonts w:ascii="Arial" w:eastAsia="Times New Roman" w:hAnsi="Arial" w:cs="Arial"/>
          <w:lang w:eastAsia="en-GB"/>
        </w:rPr>
      </w:pPr>
      <w:r w:rsidRPr="00206C6D">
        <w:rPr>
          <w:rFonts w:ascii="Arial" w:hAnsi="Arial" w:cs="Arial"/>
          <w:szCs w:val="20"/>
        </w:rPr>
        <w:t xml:space="preserve">Analyse attendance and absence data regularly to identify pupils, groups or cohorts that need additional support with their attendance, and </w:t>
      </w:r>
    </w:p>
    <w:p w14:paraId="6D9FD89B" w14:textId="77777777" w:rsidR="007E00A9" w:rsidRPr="00206C6D" w:rsidRDefault="007E00A9" w:rsidP="00206C6D">
      <w:pPr>
        <w:pStyle w:val="ListParagraph"/>
        <w:numPr>
          <w:ilvl w:val="0"/>
          <w:numId w:val="57"/>
        </w:numPr>
        <w:spacing w:after="0" w:line="240" w:lineRule="auto"/>
        <w:rPr>
          <w:rFonts w:ascii="Arial" w:eastAsia="Times New Roman" w:hAnsi="Arial" w:cs="Arial"/>
          <w:lang w:eastAsia="en-GB"/>
        </w:rPr>
      </w:pPr>
      <w:r w:rsidRPr="00206C6D">
        <w:rPr>
          <w:rFonts w:ascii="Arial" w:hAnsi="Arial" w:cs="Arial"/>
          <w:szCs w:val="20"/>
        </w:rPr>
        <w:t>Identify pupils</w:t>
      </w:r>
      <w:r w:rsidRPr="00206C6D">
        <w:rPr>
          <w:rFonts w:ascii="Arial" w:hAnsi="Arial" w:cs="Arial"/>
          <w:szCs w:val="20"/>
          <w:lang w:eastAsia="en-GB"/>
        </w:rPr>
        <w:t xml:space="preserve"> whose absences may be a cause for concern</w:t>
      </w:r>
      <w:r w:rsidRPr="00206C6D">
        <w:rPr>
          <w:rFonts w:ascii="Arial" w:eastAsia="Times New Roman" w:hAnsi="Arial" w:cs="Arial"/>
          <w:szCs w:val="20"/>
          <w:lang w:eastAsia="en-GB"/>
        </w:rPr>
        <w:t xml:space="preserve">, especially those who demonstrate patterns of persistent or severe absence </w:t>
      </w:r>
    </w:p>
    <w:p w14:paraId="2845B6B5" w14:textId="77777777" w:rsidR="007E00A9" w:rsidRPr="00206C6D" w:rsidRDefault="007E00A9" w:rsidP="00206C6D">
      <w:pPr>
        <w:pStyle w:val="ListParagraph"/>
        <w:numPr>
          <w:ilvl w:val="0"/>
          <w:numId w:val="57"/>
        </w:numPr>
        <w:spacing w:after="0" w:line="240" w:lineRule="auto"/>
        <w:rPr>
          <w:rFonts w:ascii="Arial" w:eastAsia="Times New Roman" w:hAnsi="Arial" w:cs="Arial"/>
          <w:lang w:eastAsia="en-GB"/>
        </w:rPr>
      </w:pPr>
      <w:r w:rsidRPr="00206C6D">
        <w:rPr>
          <w:rFonts w:ascii="Arial" w:hAnsi="Arial" w:cs="Arial"/>
          <w:lang w:eastAsia="en-GB"/>
        </w:rPr>
        <w:t>Conduct thorough analysis of half-termly, termly, and full-year data to identify patterns and trends</w:t>
      </w:r>
    </w:p>
    <w:p w14:paraId="4081746F" w14:textId="19994051" w:rsidR="007E00A9" w:rsidRPr="007A404F" w:rsidRDefault="007E00A9" w:rsidP="007A404F">
      <w:pPr>
        <w:pStyle w:val="ListParagraph"/>
        <w:numPr>
          <w:ilvl w:val="0"/>
          <w:numId w:val="57"/>
        </w:numPr>
        <w:spacing w:after="0" w:line="240" w:lineRule="auto"/>
        <w:rPr>
          <w:rFonts w:ascii="Arial" w:eastAsia="Times New Roman" w:hAnsi="Arial" w:cs="Arial"/>
          <w:lang w:eastAsia="en-GB"/>
        </w:rPr>
      </w:pPr>
      <w:r w:rsidRPr="00206C6D">
        <w:rPr>
          <w:rFonts w:ascii="Arial" w:hAnsi="Arial" w:cs="Arial"/>
          <w:lang w:eastAsia="en-GB"/>
        </w:rPr>
        <w:t xml:space="preserve">Look at historic and emerging patterns of attendance and absence, and then develop strategies to address these patterns  </w:t>
      </w:r>
    </w:p>
    <w:p w14:paraId="58E86276" w14:textId="77777777" w:rsidR="007A3F34" w:rsidRPr="00206C6D" w:rsidRDefault="007A3F34" w:rsidP="00206C6D">
      <w:pPr>
        <w:pStyle w:val="Heading1"/>
        <w:ind w:left="0"/>
        <w:jc w:val="both"/>
        <w:rPr>
          <w:rFonts w:ascii="Arial" w:hAnsi="Arial" w:cs="Arial"/>
          <w:sz w:val="22"/>
          <w:szCs w:val="22"/>
        </w:rPr>
      </w:pPr>
      <w:bookmarkStart w:id="10" w:name="_Toc141945852"/>
    </w:p>
    <w:p w14:paraId="1B1E717F" w14:textId="0CC411B7" w:rsidR="00E90EA7" w:rsidRPr="00206C6D" w:rsidRDefault="00E90EA7" w:rsidP="00206C6D">
      <w:pPr>
        <w:pStyle w:val="Heading1"/>
        <w:ind w:left="0"/>
        <w:jc w:val="both"/>
        <w:rPr>
          <w:rFonts w:ascii="Arial" w:hAnsi="Arial" w:cs="Arial"/>
          <w:b/>
          <w:bCs/>
          <w:sz w:val="28"/>
          <w:szCs w:val="28"/>
          <w:u w:val="single"/>
        </w:rPr>
      </w:pPr>
      <w:r w:rsidRPr="00206C6D">
        <w:rPr>
          <w:rFonts w:ascii="Arial" w:hAnsi="Arial" w:cs="Arial"/>
          <w:b/>
          <w:bCs/>
          <w:sz w:val="28"/>
          <w:szCs w:val="28"/>
          <w:u w:val="single"/>
        </w:rPr>
        <w:t>Monitoring arrangements</w:t>
      </w:r>
      <w:bookmarkEnd w:id="10"/>
      <w:r w:rsidRPr="00206C6D">
        <w:rPr>
          <w:rFonts w:ascii="Arial" w:hAnsi="Arial" w:cs="Arial"/>
          <w:b/>
          <w:bCs/>
          <w:sz w:val="28"/>
          <w:szCs w:val="28"/>
          <w:u w:val="single"/>
        </w:rPr>
        <w:t xml:space="preserve"> </w:t>
      </w:r>
    </w:p>
    <w:p w14:paraId="79F4DD24" w14:textId="55D9E464" w:rsidR="00E90EA7" w:rsidRPr="00206C6D" w:rsidRDefault="00E90EA7" w:rsidP="00206C6D">
      <w:pPr>
        <w:pStyle w:val="6Abstract"/>
        <w:spacing w:after="0" w:line="240" w:lineRule="auto"/>
        <w:jc w:val="both"/>
        <w:rPr>
          <w:rFonts w:eastAsia="Arial" w:cs="Arial"/>
          <w:sz w:val="22"/>
          <w:szCs w:val="22"/>
        </w:rPr>
      </w:pPr>
      <w:r w:rsidRPr="00206C6D">
        <w:rPr>
          <w:rFonts w:eastAsia="Arial" w:cs="Arial"/>
          <w:sz w:val="22"/>
          <w:szCs w:val="22"/>
        </w:rPr>
        <w:t>This policy will be reviewed as guidance from the local authority or DfE is updated, and as a minimum annually by</w:t>
      </w:r>
      <w:r w:rsidR="00C10D96" w:rsidRPr="00206C6D">
        <w:rPr>
          <w:rFonts w:eastAsia="Arial" w:cs="Arial"/>
          <w:sz w:val="22"/>
          <w:szCs w:val="22"/>
        </w:rPr>
        <w:t xml:space="preserve"> the headteacher</w:t>
      </w:r>
      <w:r w:rsidRPr="00206C6D">
        <w:rPr>
          <w:rFonts w:eastAsia="Arial" w:cs="Arial"/>
          <w:sz w:val="22"/>
          <w:szCs w:val="22"/>
        </w:rPr>
        <w:t xml:space="preserve">. At every review, the policy will be approved by the full governing board. </w:t>
      </w:r>
    </w:p>
    <w:p w14:paraId="36634FC1" w14:textId="77777777" w:rsidR="00B03D4B" w:rsidRPr="00206C6D" w:rsidRDefault="00B03D4B" w:rsidP="00206C6D">
      <w:pPr>
        <w:pStyle w:val="Heading1"/>
        <w:ind w:left="0"/>
        <w:jc w:val="both"/>
        <w:rPr>
          <w:rFonts w:ascii="Arial" w:hAnsi="Arial" w:cs="Arial"/>
          <w:sz w:val="22"/>
          <w:szCs w:val="22"/>
        </w:rPr>
      </w:pPr>
      <w:bookmarkStart w:id="11" w:name="_Toc141945853"/>
    </w:p>
    <w:p w14:paraId="41D49D46" w14:textId="1AF77F8C" w:rsidR="00E90EA7" w:rsidRPr="00206C6D" w:rsidRDefault="00E90EA7" w:rsidP="00206C6D">
      <w:pPr>
        <w:pStyle w:val="Heading1"/>
        <w:ind w:left="0"/>
        <w:jc w:val="both"/>
        <w:rPr>
          <w:rFonts w:ascii="Arial" w:hAnsi="Arial" w:cs="Arial"/>
          <w:b/>
          <w:bCs/>
          <w:sz w:val="28"/>
          <w:szCs w:val="28"/>
          <w:u w:val="single"/>
        </w:rPr>
      </w:pPr>
      <w:r w:rsidRPr="00206C6D">
        <w:rPr>
          <w:rFonts w:ascii="Arial" w:hAnsi="Arial" w:cs="Arial"/>
          <w:b/>
          <w:bCs/>
          <w:sz w:val="28"/>
          <w:szCs w:val="28"/>
          <w:u w:val="single"/>
        </w:rPr>
        <w:t>Links with other policies</w:t>
      </w:r>
      <w:bookmarkEnd w:id="11"/>
      <w:r w:rsidRPr="00206C6D">
        <w:rPr>
          <w:rFonts w:ascii="Arial" w:hAnsi="Arial" w:cs="Arial"/>
          <w:b/>
          <w:bCs/>
          <w:sz w:val="28"/>
          <w:szCs w:val="28"/>
          <w:u w:val="single"/>
        </w:rPr>
        <w:t xml:space="preserve"> </w:t>
      </w:r>
    </w:p>
    <w:p w14:paraId="0E3657FB" w14:textId="77777777" w:rsidR="00B03D4B" w:rsidRPr="00206C6D" w:rsidRDefault="00B03D4B" w:rsidP="00206C6D">
      <w:pPr>
        <w:pStyle w:val="Heading1"/>
        <w:ind w:left="0"/>
        <w:jc w:val="both"/>
        <w:rPr>
          <w:rFonts w:ascii="Arial" w:hAnsi="Arial" w:cs="Arial"/>
          <w:b/>
          <w:bCs/>
          <w:sz w:val="28"/>
          <w:szCs w:val="28"/>
          <w:u w:val="single"/>
        </w:rPr>
      </w:pPr>
    </w:p>
    <w:p w14:paraId="14A24F30" w14:textId="77777777" w:rsidR="00E90EA7" w:rsidRPr="00206C6D" w:rsidRDefault="00E90EA7" w:rsidP="00206C6D">
      <w:pPr>
        <w:spacing w:after="0" w:line="240" w:lineRule="auto"/>
        <w:jc w:val="both"/>
        <w:rPr>
          <w:rFonts w:ascii="Arial" w:hAnsi="Arial" w:cs="Arial"/>
        </w:rPr>
      </w:pPr>
      <w:r w:rsidRPr="00206C6D">
        <w:rPr>
          <w:rFonts w:ascii="Arial" w:eastAsia="Arial" w:hAnsi="Arial" w:cs="Arial"/>
        </w:rPr>
        <w:t>This policy links to the following policies:</w:t>
      </w:r>
    </w:p>
    <w:p w14:paraId="31C4A63A" w14:textId="7B5410F4" w:rsidR="00E90EA7" w:rsidRPr="00206C6D" w:rsidRDefault="00206C6D" w:rsidP="00206C6D">
      <w:pPr>
        <w:pStyle w:val="4Bulletedcopyblue"/>
        <w:numPr>
          <w:ilvl w:val="0"/>
          <w:numId w:val="36"/>
        </w:numPr>
        <w:spacing w:after="0"/>
        <w:jc w:val="both"/>
        <w:rPr>
          <w:sz w:val="22"/>
          <w:szCs w:val="22"/>
        </w:rPr>
      </w:pPr>
      <w:r>
        <w:rPr>
          <w:sz w:val="22"/>
          <w:szCs w:val="22"/>
        </w:rPr>
        <w:t>S</w:t>
      </w:r>
      <w:r w:rsidR="00E90EA7" w:rsidRPr="00206C6D">
        <w:rPr>
          <w:sz w:val="22"/>
          <w:szCs w:val="22"/>
        </w:rPr>
        <w:t>afeguarding policy</w:t>
      </w:r>
    </w:p>
    <w:p w14:paraId="6FBE66CA" w14:textId="04228725" w:rsidR="00E90EA7" w:rsidRPr="00206C6D" w:rsidRDefault="00E90EA7" w:rsidP="00206C6D">
      <w:pPr>
        <w:pStyle w:val="4Bulletedcopyblue"/>
        <w:numPr>
          <w:ilvl w:val="0"/>
          <w:numId w:val="36"/>
        </w:numPr>
        <w:spacing w:after="0"/>
        <w:jc w:val="both"/>
        <w:rPr>
          <w:sz w:val="22"/>
          <w:szCs w:val="22"/>
        </w:rPr>
      </w:pPr>
      <w:proofErr w:type="spellStart"/>
      <w:r w:rsidRPr="00206C6D">
        <w:rPr>
          <w:sz w:val="22"/>
          <w:szCs w:val="22"/>
        </w:rPr>
        <w:t>Behaviour</w:t>
      </w:r>
      <w:proofErr w:type="spellEnd"/>
      <w:r w:rsidRPr="00206C6D">
        <w:rPr>
          <w:sz w:val="22"/>
          <w:szCs w:val="22"/>
        </w:rPr>
        <w:t xml:space="preserve"> </w:t>
      </w:r>
      <w:r w:rsidR="007E00A9" w:rsidRPr="00206C6D">
        <w:rPr>
          <w:sz w:val="22"/>
          <w:szCs w:val="22"/>
        </w:rPr>
        <w:t xml:space="preserve">and Relationships </w:t>
      </w:r>
      <w:r w:rsidRPr="00206C6D">
        <w:rPr>
          <w:sz w:val="22"/>
          <w:szCs w:val="22"/>
        </w:rPr>
        <w:t>policy</w:t>
      </w:r>
    </w:p>
    <w:p w14:paraId="56F80F41" w14:textId="77777777" w:rsidR="000F4B36" w:rsidRPr="00206C6D" w:rsidRDefault="000F4B36" w:rsidP="00206C6D">
      <w:pPr>
        <w:pStyle w:val="NoSpacing"/>
        <w:jc w:val="both"/>
        <w:rPr>
          <w:rFonts w:ascii="Arial" w:hAnsi="Arial" w:cs="Arial"/>
        </w:rPr>
      </w:pPr>
    </w:p>
    <w:p w14:paraId="6829B9B0" w14:textId="20AD93E5" w:rsidR="005E3B5C" w:rsidRPr="00206C6D" w:rsidRDefault="005E3B5C" w:rsidP="00206C6D">
      <w:pPr>
        <w:spacing w:after="0" w:line="240" w:lineRule="auto"/>
        <w:jc w:val="both"/>
        <w:rPr>
          <w:rFonts w:ascii="Arial" w:hAnsi="Arial" w:cs="Arial"/>
        </w:rPr>
      </w:pPr>
    </w:p>
    <w:p w14:paraId="22E9C106" w14:textId="77777777" w:rsidR="007E00A9" w:rsidRPr="00206C6D" w:rsidRDefault="007E00A9" w:rsidP="00206C6D">
      <w:pPr>
        <w:spacing w:after="0" w:line="240" w:lineRule="auto"/>
        <w:jc w:val="both"/>
        <w:rPr>
          <w:rFonts w:ascii="Arial" w:hAnsi="Arial" w:cs="Arial"/>
        </w:rPr>
      </w:pPr>
    </w:p>
    <w:p w14:paraId="22F951A8" w14:textId="77777777" w:rsidR="007A404F" w:rsidRDefault="007A404F">
      <w:pPr>
        <w:spacing w:after="160" w:line="259" w:lineRule="auto"/>
        <w:rPr>
          <w:rFonts w:ascii="Arial" w:eastAsia="Arial" w:hAnsi="Arial" w:cs="Arial"/>
          <w:sz w:val="24"/>
          <w:szCs w:val="24"/>
          <w:lang w:eastAsia="en-GB"/>
        </w:rPr>
      </w:pPr>
      <w:r>
        <w:rPr>
          <w:rFonts w:ascii="Arial" w:eastAsia="Arial" w:hAnsi="Arial" w:cs="Arial"/>
          <w:lang w:eastAsia="en-GB"/>
        </w:rPr>
        <w:br w:type="page"/>
      </w:r>
    </w:p>
    <w:p w14:paraId="0B0A0D5F" w14:textId="27452716" w:rsidR="007E00A9" w:rsidRPr="00206C6D" w:rsidRDefault="007E00A9" w:rsidP="00206C6D">
      <w:pPr>
        <w:pStyle w:val="Heading3"/>
        <w:spacing w:before="0" w:line="240" w:lineRule="auto"/>
        <w:rPr>
          <w:rFonts w:ascii="Arial" w:hAnsi="Arial" w:cs="Arial"/>
          <w:color w:val="auto"/>
          <w:lang w:eastAsia="en-GB"/>
        </w:rPr>
      </w:pPr>
      <w:r w:rsidRPr="00206C6D">
        <w:rPr>
          <w:rFonts w:ascii="Arial" w:eastAsia="Arial" w:hAnsi="Arial" w:cs="Arial"/>
          <w:color w:val="auto"/>
          <w:lang w:eastAsia="en-GB"/>
        </w:rPr>
        <w:lastRenderedPageBreak/>
        <w:t xml:space="preserve">Appendix 1: attendance codes </w:t>
      </w:r>
    </w:p>
    <w:p w14:paraId="1BAFAFBC" w14:textId="77777777" w:rsidR="007E00A9" w:rsidRPr="00206C6D" w:rsidRDefault="007E00A9" w:rsidP="00206C6D">
      <w:pPr>
        <w:spacing w:after="0" w:line="240" w:lineRule="auto"/>
        <w:rPr>
          <w:rFonts w:ascii="Arial" w:hAnsi="Arial" w:cs="Arial"/>
          <w:lang w:eastAsia="en-GB"/>
        </w:rPr>
      </w:pPr>
      <w:r w:rsidRPr="00206C6D">
        <w:rPr>
          <w:rFonts w:ascii="Arial" w:hAnsi="Arial" w:cs="Arial"/>
          <w:lang w:eastAsia="en-GB"/>
        </w:rPr>
        <w:t xml:space="preserve">The following codes are taken from the DfE’s </w:t>
      </w:r>
      <w:hyperlink r:id="rId22" w:history="1">
        <w:r w:rsidRPr="00206C6D">
          <w:rPr>
            <w:rStyle w:val="Hyperlink"/>
            <w:rFonts w:ascii="Arial" w:hAnsi="Arial" w:cs="Arial"/>
            <w:color w:val="auto"/>
            <w:lang w:eastAsia="en-GB"/>
          </w:rPr>
          <w:t>guidance on school attendance</w:t>
        </w:r>
      </w:hyperlink>
      <w:r w:rsidRPr="00206C6D">
        <w:rPr>
          <w:rFonts w:ascii="Arial" w:hAnsi="Arial" w:cs="Arial"/>
          <w:lang w:eastAsia="en-GB"/>
        </w:rPr>
        <w:t>.</w:t>
      </w:r>
    </w:p>
    <w:tbl>
      <w:tblPr>
        <w:tblW w:w="9732" w:type="dxa"/>
        <w:tblInd w:w="108" w:type="dxa"/>
        <w:tblBorders>
          <w:top w:val="single" w:sz="18" w:space="0" w:color="BFBFBF"/>
          <w:left w:val="single" w:sz="18" w:space="0" w:color="BFBFBF"/>
          <w:bottom w:val="single" w:sz="18" w:space="0" w:color="BFBFBF"/>
          <w:right w:val="single" w:sz="18" w:space="0" w:color="BFBFBF"/>
          <w:insideH w:val="nil"/>
          <w:insideV w:val="nil"/>
        </w:tblBorders>
        <w:tblCellMar>
          <w:left w:w="0" w:type="dxa"/>
          <w:right w:w="0" w:type="dxa"/>
        </w:tblCellMar>
        <w:tblLook w:val="04A0" w:firstRow="1" w:lastRow="0" w:firstColumn="1" w:lastColumn="0" w:noHBand="0" w:noVBand="1"/>
      </w:tblPr>
      <w:tblGrid>
        <w:gridCol w:w="1701"/>
        <w:gridCol w:w="3402"/>
        <w:gridCol w:w="4629"/>
      </w:tblGrid>
      <w:tr w:rsidR="00206C6D" w:rsidRPr="00206C6D" w14:paraId="1266C776" w14:textId="77777777" w:rsidTr="00D72AE2">
        <w:trPr>
          <w:trHeight w:val="27"/>
        </w:trPr>
        <w:tc>
          <w:tcPr>
            <w:tcW w:w="1701" w:type="dxa"/>
            <w:tcBorders>
              <w:bottom w:val="single" w:sz="18" w:space="0" w:color="BFBFBF"/>
              <w:right w:val="single" w:sz="18" w:space="0" w:color="BFBFBF"/>
            </w:tcBorders>
            <w:shd w:val="clear" w:color="auto" w:fill="BFBFBF"/>
            <w:tcMar>
              <w:top w:w="114" w:type="dxa"/>
              <w:left w:w="108" w:type="dxa"/>
              <w:bottom w:w="114" w:type="dxa"/>
              <w:right w:w="108" w:type="dxa"/>
            </w:tcMar>
            <w:vAlign w:val="center"/>
            <w:hideMark/>
          </w:tcPr>
          <w:p w14:paraId="3DF577F1" w14:textId="77777777" w:rsidR="007E00A9" w:rsidRPr="00206C6D" w:rsidRDefault="007E00A9" w:rsidP="00206C6D">
            <w:pPr>
              <w:spacing w:after="0" w:line="240" w:lineRule="auto"/>
              <w:jc w:val="center"/>
              <w:rPr>
                <w:rFonts w:ascii="Arial" w:hAnsi="Arial" w:cs="Arial"/>
                <w:lang w:eastAsia="en-GB"/>
              </w:rPr>
            </w:pPr>
            <w:r w:rsidRPr="00206C6D">
              <w:rPr>
                <w:rFonts w:ascii="Arial" w:hAnsi="Arial" w:cs="Arial"/>
                <w:b/>
                <w:bCs/>
                <w:lang w:eastAsia="en-GB"/>
              </w:rPr>
              <w:t>Code</w:t>
            </w:r>
          </w:p>
        </w:tc>
        <w:tc>
          <w:tcPr>
            <w:tcW w:w="3402" w:type="dxa"/>
            <w:tcBorders>
              <w:left w:val="single" w:sz="18" w:space="0" w:color="BFBFBF"/>
              <w:bottom w:val="single" w:sz="18" w:space="0" w:color="BFBFBF"/>
              <w:right w:val="single" w:sz="18" w:space="0" w:color="BFBFBF"/>
            </w:tcBorders>
            <w:shd w:val="clear" w:color="auto" w:fill="BFBFBF"/>
            <w:tcMar>
              <w:top w:w="114" w:type="dxa"/>
              <w:left w:w="108" w:type="dxa"/>
              <w:bottom w:w="114" w:type="dxa"/>
              <w:right w:w="108" w:type="dxa"/>
            </w:tcMar>
            <w:vAlign w:val="center"/>
            <w:hideMark/>
          </w:tcPr>
          <w:p w14:paraId="0D073EAE" w14:textId="77777777" w:rsidR="007E00A9" w:rsidRPr="00206C6D" w:rsidRDefault="007E00A9" w:rsidP="00206C6D">
            <w:pPr>
              <w:spacing w:after="0" w:line="240" w:lineRule="auto"/>
              <w:rPr>
                <w:rFonts w:ascii="Arial" w:hAnsi="Arial" w:cs="Arial"/>
                <w:lang w:eastAsia="en-GB"/>
              </w:rPr>
            </w:pPr>
            <w:r w:rsidRPr="00206C6D">
              <w:rPr>
                <w:rFonts w:ascii="Arial" w:hAnsi="Arial" w:cs="Arial"/>
                <w:b/>
                <w:bCs/>
                <w:lang w:eastAsia="en-GB"/>
              </w:rPr>
              <w:t>Definition</w:t>
            </w:r>
          </w:p>
        </w:tc>
        <w:tc>
          <w:tcPr>
            <w:tcW w:w="4629" w:type="dxa"/>
            <w:tcBorders>
              <w:left w:val="single" w:sz="18" w:space="0" w:color="BFBFBF"/>
              <w:bottom w:val="single" w:sz="18" w:space="0" w:color="BFBFBF"/>
            </w:tcBorders>
            <w:shd w:val="clear" w:color="auto" w:fill="BFBFBF"/>
            <w:tcMar>
              <w:top w:w="114" w:type="dxa"/>
              <w:left w:w="108" w:type="dxa"/>
              <w:bottom w:w="114" w:type="dxa"/>
              <w:right w:w="108" w:type="dxa"/>
            </w:tcMar>
            <w:vAlign w:val="center"/>
            <w:hideMark/>
          </w:tcPr>
          <w:p w14:paraId="69FC62CA" w14:textId="77777777" w:rsidR="007E00A9" w:rsidRPr="00206C6D" w:rsidRDefault="007E00A9" w:rsidP="00206C6D">
            <w:pPr>
              <w:spacing w:after="0" w:line="240" w:lineRule="auto"/>
              <w:rPr>
                <w:rFonts w:ascii="Arial" w:hAnsi="Arial" w:cs="Arial"/>
                <w:lang w:eastAsia="en-GB"/>
              </w:rPr>
            </w:pPr>
            <w:r w:rsidRPr="00206C6D">
              <w:rPr>
                <w:rFonts w:ascii="Arial" w:hAnsi="Arial" w:cs="Arial"/>
                <w:b/>
                <w:bCs/>
                <w:lang w:eastAsia="en-GB"/>
              </w:rPr>
              <w:t>Scenario</w:t>
            </w:r>
          </w:p>
        </w:tc>
      </w:tr>
      <w:tr w:rsidR="00206C6D" w:rsidRPr="00206C6D" w14:paraId="01B74D59" w14:textId="77777777" w:rsidTr="00D72AE2">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BFEB8CF" w14:textId="77777777" w:rsidR="007E00A9" w:rsidRPr="00206C6D" w:rsidRDefault="007E00A9" w:rsidP="00206C6D">
            <w:pPr>
              <w:spacing w:after="0" w:line="240" w:lineRule="auto"/>
              <w:jc w:val="center"/>
              <w:rPr>
                <w:rFonts w:ascii="Arial" w:hAnsi="Arial" w:cs="Arial"/>
                <w:lang w:eastAsia="en-GB"/>
              </w:rPr>
            </w:pPr>
            <w:r w:rsidRPr="00206C6D">
              <w:rPr>
                <w:rFonts w:ascii="Arial" w:hAnsi="Arial" w:cs="Arial"/>
                <w:b/>
                <w:bCs/>
                <w:lang w:eastAsia="en-GB"/>
              </w:rPr>
              <w:t>/</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604A6DB" w14:textId="77777777" w:rsidR="007E00A9" w:rsidRPr="00206C6D" w:rsidRDefault="007E00A9" w:rsidP="00206C6D">
            <w:pPr>
              <w:spacing w:after="0" w:line="240" w:lineRule="auto"/>
              <w:rPr>
                <w:rFonts w:ascii="Arial" w:hAnsi="Arial" w:cs="Arial"/>
                <w:lang w:eastAsia="en-GB"/>
              </w:rPr>
            </w:pPr>
            <w:r w:rsidRPr="00206C6D">
              <w:rPr>
                <w:rFonts w:ascii="Arial" w:hAnsi="Arial" w:cs="Arial"/>
                <w:lang w:eastAsia="en-GB"/>
              </w:rPr>
              <w:t>Present (am)</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3B81E83D" w14:textId="77777777" w:rsidR="007E00A9" w:rsidRPr="00206C6D" w:rsidRDefault="007E00A9" w:rsidP="00206C6D">
            <w:pPr>
              <w:spacing w:after="0" w:line="240" w:lineRule="auto"/>
              <w:rPr>
                <w:rFonts w:ascii="Arial" w:hAnsi="Arial" w:cs="Arial"/>
                <w:lang w:eastAsia="en-GB"/>
              </w:rPr>
            </w:pPr>
            <w:r w:rsidRPr="00206C6D">
              <w:rPr>
                <w:rFonts w:ascii="Arial" w:hAnsi="Arial" w:cs="Arial"/>
                <w:lang w:eastAsia="en-GB"/>
              </w:rPr>
              <w:t>Pupil is present at morning registration</w:t>
            </w:r>
          </w:p>
        </w:tc>
      </w:tr>
      <w:tr w:rsidR="00206C6D" w:rsidRPr="00206C6D" w14:paraId="11235F3C" w14:textId="77777777" w:rsidTr="00D72AE2">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01EF2FF" w14:textId="77777777" w:rsidR="007E00A9" w:rsidRPr="00206C6D" w:rsidRDefault="007E00A9" w:rsidP="00206C6D">
            <w:pPr>
              <w:spacing w:after="0" w:line="240" w:lineRule="auto"/>
              <w:jc w:val="center"/>
              <w:rPr>
                <w:rFonts w:ascii="Arial" w:hAnsi="Arial" w:cs="Arial"/>
                <w:lang w:eastAsia="en-GB"/>
              </w:rPr>
            </w:pPr>
            <w:r w:rsidRPr="00206C6D">
              <w:rPr>
                <w:rFonts w:ascii="Arial" w:hAnsi="Arial" w:cs="Arial"/>
                <w:b/>
                <w:bCs/>
                <w:lang w:eastAsia="en-GB"/>
              </w:rPr>
              <w:t>\</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E5D0C29" w14:textId="77777777" w:rsidR="007E00A9" w:rsidRPr="00206C6D" w:rsidRDefault="007E00A9" w:rsidP="00206C6D">
            <w:pPr>
              <w:spacing w:after="0" w:line="240" w:lineRule="auto"/>
              <w:rPr>
                <w:rFonts w:ascii="Arial" w:hAnsi="Arial" w:cs="Arial"/>
                <w:lang w:eastAsia="en-GB"/>
              </w:rPr>
            </w:pPr>
            <w:r w:rsidRPr="00206C6D">
              <w:rPr>
                <w:rFonts w:ascii="Arial" w:hAnsi="Arial" w:cs="Arial"/>
                <w:lang w:eastAsia="en-GB"/>
              </w:rPr>
              <w:t>Present (pm)</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02A8647A" w14:textId="77777777" w:rsidR="007E00A9" w:rsidRPr="00206C6D" w:rsidRDefault="007E00A9" w:rsidP="00206C6D">
            <w:pPr>
              <w:spacing w:after="0" w:line="240" w:lineRule="auto"/>
              <w:rPr>
                <w:rFonts w:ascii="Arial" w:hAnsi="Arial" w:cs="Arial"/>
                <w:lang w:eastAsia="en-GB"/>
              </w:rPr>
            </w:pPr>
            <w:r w:rsidRPr="00206C6D">
              <w:rPr>
                <w:rFonts w:ascii="Arial" w:hAnsi="Arial" w:cs="Arial"/>
                <w:lang w:eastAsia="en-GB"/>
              </w:rPr>
              <w:t>Pupil is present at afternoon registration</w:t>
            </w:r>
          </w:p>
        </w:tc>
      </w:tr>
      <w:tr w:rsidR="00206C6D" w:rsidRPr="00206C6D" w14:paraId="66A1D2B0" w14:textId="77777777" w:rsidTr="00D72AE2">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5093C25" w14:textId="77777777" w:rsidR="007E00A9" w:rsidRPr="00206C6D" w:rsidRDefault="007E00A9" w:rsidP="00206C6D">
            <w:pPr>
              <w:spacing w:after="0" w:line="240" w:lineRule="auto"/>
              <w:jc w:val="center"/>
              <w:rPr>
                <w:rFonts w:ascii="Arial" w:hAnsi="Arial" w:cs="Arial"/>
                <w:lang w:eastAsia="en-GB"/>
              </w:rPr>
            </w:pPr>
            <w:r w:rsidRPr="00206C6D">
              <w:rPr>
                <w:rFonts w:ascii="Arial" w:hAnsi="Arial" w:cs="Arial"/>
                <w:b/>
                <w:bCs/>
                <w:lang w:eastAsia="en-GB"/>
              </w:rPr>
              <w:t>L</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E551C87" w14:textId="77777777" w:rsidR="007E00A9" w:rsidRPr="00206C6D" w:rsidRDefault="007E00A9" w:rsidP="00206C6D">
            <w:pPr>
              <w:spacing w:after="0" w:line="240" w:lineRule="auto"/>
              <w:rPr>
                <w:rFonts w:ascii="Arial" w:hAnsi="Arial" w:cs="Arial"/>
                <w:lang w:eastAsia="en-GB"/>
              </w:rPr>
            </w:pPr>
            <w:r w:rsidRPr="00206C6D">
              <w:rPr>
                <w:rFonts w:ascii="Arial" w:hAnsi="Arial" w:cs="Arial"/>
                <w:lang w:eastAsia="en-GB"/>
              </w:rPr>
              <w:t>Late arrival</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42342CA7" w14:textId="77777777" w:rsidR="007E00A9" w:rsidRPr="00206C6D" w:rsidRDefault="007E00A9" w:rsidP="00206C6D">
            <w:pPr>
              <w:spacing w:after="0" w:line="240" w:lineRule="auto"/>
              <w:rPr>
                <w:rFonts w:ascii="Arial" w:hAnsi="Arial" w:cs="Arial"/>
                <w:lang w:eastAsia="en-GB"/>
              </w:rPr>
            </w:pPr>
            <w:r w:rsidRPr="00206C6D">
              <w:rPr>
                <w:rFonts w:ascii="Arial" w:hAnsi="Arial" w:cs="Arial"/>
                <w:lang w:eastAsia="en-GB"/>
              </w:rPr>
              <w:t>Pupil arrives late before register has closed</w:t>
            </w:r>
          </w:p>
        </w:tc>
      </w:tr>
      <w:tr w:rsidR="00206C6D" w:rsidRPr="00206C6D" w14:paraId="0BAC7945" w14:textId="77777777" w:rsidTr="00D72AE2">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691CA9D7" w14:textId="77777777" w:rsidR="007E00A9" w:rsidRPr="00206C6D" w:rsidRDefault="007E00A9" w:rsidP="00206C6D">
            <w:pPr>
              <w:spacing w:after="0" w:line="240" w:lineRule="auto"/>
              <w:jc w:val="center"/>
              <w:rPr>
                <w:rFonts w:ascii="Arial" w:hAnsi="Arial" w:cs="Arial"/>
                <w:lang w:eastAsia="en-GB"/>
              </w:rPr>
            </w:pPr>
            <w:r w:rsidRPr="00206C6D">
              <w:rPr>
                <w:rFonts w:ascii="Arial" w:hAnsi="Arial" w:cs="Arial"/>
                <w:b/>
                <w:bCs/>
                <w:lang w:eastAsia="en-GB"/>
              </w:rPr>
              <w:t>Attending a place other than the school</w:t>
            </w:r>
          </w:p>
        </w:tc>
      </w:tr>
      <w:tr w:rsidR="00206C6D" w:rsidRPr="00206C6D" w14:paraId="60B6DCB5" w14:textId="77777777" w:rsidTr="00D72AE2">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2B50F93" w14:textId="77777777" w:rsidR="007E00A9" w:rsidRPr="00206C6D" w:rsidRDefault="007E00A9" w:rsidP="00206C6D">
            <w:pPr>
              <w:spacing w:after="0" w:line="240" w:lineRule="auto"/>
              <w:jc w:val="center"/>
              <w:rPr>
                <w:rFonts w:ascii="Arial" w:hAnsi="Arial" w:cs="Arial"/>
                <w:lang w:eastAsia="en-GB"/>
              </w:rPr>
            </w:pPr>
            <w:r w:rsidRPr="00206C6D">
              <w:rPr>
                <w:rFonts w:ascii="Arial" w:hAnsi="Arial" w:cs="Arial"/>
                <w:b/>
                <w:bCs/>
                <w:lang w:eastAsia="en-GB"/>
              </w:rPr>
              <w:t>K</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7236D7E" w14:textId="77777777" w:rsidR="007E00A9" w:rsidRPr="00206C6D" w:rsidRDefault="007E00A9" w:rsidP="00206C6D">
            <w:pPr>
              <w:spacing w:after="0" w:line="240" w:lineRule="auto"/>
              <w:rPr>
                <w:rFonts w:ascii="Arial" w:hAnsi="Arial" w:cs="Arial"/>
                <w:lang w:eastAsia="en-GB"/>
              </w:rPr>
            </w:pPr>
            <w:r w:rsidRPr="00206C6D">
              <w:rPr>
                <w:rFonts w:ascii="Arial" w:hAnsi="Arial" w:cs="Arial"/>
                <w:lang w:eastAsia="en-GB"/>
              </w:rPr>
              <w:t>Attending education provision arranged by the local authority</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52C549E" w14:textId="77777777" w:rsidR="007E00A9" w:rsidRPr="00206C6D" w:rsidRDefault="007E00A9" w:rsidP="00206C6D">
            <w:pPr>
              <w:spacing w:after="0" w:line="240" w:lineRule="auto"/>
              <w:rPr>
                <w:rFonts w:ascii="Arial" w:hAnsi="Arial" w:cs="Arial"/>
                <w:lang w:eastAsia="en-GB"/>
              </w:rPr>
            </w:pPr>
            <w:r w:rsidRPr="00206C6D">
              <w:rPr>
                <w:rFonts w:ascii="Arial" w:hAnsi="Arial" w:cs="Arial"/>
                <w:lang w:eastAsia="en-GB"/>
              </w:rPr>
              <w:t>Pupil is attending a place other than a school at which they are registered, for educational provision arranged by the local authority</w:t>
            </w:r>
          </w:p>
        </w:tc>
      </w:tr>
      <w:tr w:rsidR="00206C6D" w:rsidRPr="00206C6D" w14:paraId="653F966D" w14:textId="77777777" w:rsidTr="00D72AE2">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23DE524" w14:textId="77777777" w:rsidR="007E00A9" w:rsidRPr="00206C6D" w:rsidRDefault="007E00A9" w:rsidP="00206C6D">
            <w:pPr>
              <w:spacing w:after="0" w:line="240" w:lineRule="auto"/>
              <w:jc w:val="center"/>
              <w:rPr>
                <w:rFonts w:ascii="Arial" w:hAnsi="Arial" w:cs="Arial"/>
                <w:lang w:eastAsia="en-GB"/>
              </w:rPr>
            </w:pPr>
            <w:r w:rsidRPr="00206C6D">
              <w:rPr>
                <w:rFonts w:ascii="Arial" w:hAnsi="Arial" w:cs="Arial"/>
                <w:b/>
                <w:bCs/>
                <w:lang w:eastAsia="en-GB"/>
              </w:rPr>
              <w:t>V</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B8C8AAA" w14:textId="77777777" w:rsidR="007E00A9" w:rsidRPr="00206C6D" w:rsidRDefault="007E00A9" w:rsidP="00206C6D">
            <w:pPr>
              <w:spacing w:after="0" w:line="240" w:lineRule="auto"/>
              <w:rPr>
                <w:rFonts w:ascii="Arial" w:hAnsi="Arial" w:cs="Arial"/>
                <w:lang w:eastAsia="en-GB"/>
              </w:rPr>
            </w:pPr>
            <w:r w:rsidRPr="00206C6D">
              <w:rPr>
                <w:rFonts w:ascii="Arial" w:hAnsi="Arial" w:cs="Arial"/>
                <w:lang w:eastAsia="en-GB"/>
              </w:rPr>
              <w:t>Attending an educational visit or trip</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59B08DDF" w14:textId="77777777" w:rsidR="007E00A9" w:rsidRPr="00206C6D" w:rsidRDefault="007E00A9" w:rsidP="00206C6D">
            <w:pPr>
              <w:spacing w:after="0" w:line="240" w:lineRule="auto"/>
              <w:rPr>
                <w:rFonts w:ascii="Arial" w:hAnsi="Arial" w:cs="Arial"/>
                <w:lang w:eastAsia="en-GB"/>
              </w:rPr>
            </w:pPr>
            <w:r w:rsidRPr="00206C6D">
              <w:rPr>
                <w:rFonts w:ascii="Arial" w:hAnsi="Arial" w:cs="Arial"/>
                <w:lang w:eastAsia="en-GB"/>
              </w:rPr>
              <w:t>Pupil is on an educational visit/trip organised or approved by the school</w:t>
            </w:r>
          </w:p>
        </w:tc>
      </w:tr>
      <w:tr w:rsidR="00206C6D" w:rsidRPr="00206C6D" w14:paraId="6B20B4B4" w14:textId="77777777" w:rsidTr="00D72AE2">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37ABB73" w14:textId="77777777" w:rsidR="007E00A9" w:rsidRPr="00206C6D" w:rsidRDefault="007E00A9" w:rsidP="00206C6D">
            <w:pPr>
              <w:spacing w:after="0" w:line="240" w:lineRule="auto"/>
              <w:jc w:val="center"/>
              <w:rPr>
                <w:rFonts w:ascii="Arial" w:hAnsi="Arial" w:cs="Arial"/>
                <w:lang w:eastAsia="en-GB"/>
              </w:rPr>
            </w:pPr>
            <w:r w:rsidRPr="00206C6D">
              <w:rPr>
                <w:rFonts w:ascii="Arial" w:hAnsi="Arial" w:cs="Arial"/>
                <w:b/>
                <w:bCs/>
                <w:lang w:eastAsia="en-GB"/>
              </w:rPr>
              <w:t>P</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675FB2D" w14:textId="77777777" w:rsidR="007E00A9" w:rsidRPr="00206C6D" w:rsidRDefault="007E00A9" w:rsidP="00206C6D">
            <w:pPr>
              <w:spacing w:after="0" w:line="240" w:lineRule="auto"/>
              <w:rPr>
                <w:rFonts w:ascii="Arial" w:hAnsi="Arial" w:cs="Arial"/>
                <w:lang w:eastAsia="en-GB"/>
              </w:rPr>
            </w:pPr>
            <w:r w:rsidRPr="00206C6D">
              <w:rPr>
                <w:rFonts w:ascii="Arial" w:hAnsi="Arial" w:cs="Arial"/>
                <w:lang w:eastAsia="en-GB"/>
              </w:rPr>
              <w:t>Participating in a sporting activity</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731C35E" w14:textId="77777777" w:rsidR="007E00A9" w:rsidRPr="00206C6D" w:rsidRDefault="007E00A9" w:rsidP="00206C6D">
            <w:pPr>
              <w:spacing w:after="0" w:line="240" w:lineRule="auto"/>
              <w:rPr>
                <w:rFonts w:ascii="Arial" w:hAnsi="Arial" w:cs="Arial"/>
                <w:lang w:eastAsia="en-GB"/>
              </w:rPr>
            </w:pPr>
            <w:r w:rsidRPr="00206C6D">
              <w:rPr>
                <w:rFonts w:ascii="Arial" w:hAnsi="Arial" w:cs="Arial"/>
                <w:lang w:eastAsia="en-GB"/>
              </w:rPr>
              <w:t>Pupil is participating in a supervised sporting activity approved by the school</w:t>
            </w:r>
          </w:p>
        </w:tc>
      </w:tr>
      <w:tr w:rsidR="00206C6D" w:rsidRPr="00206C6D" w14:paraId="67861C25" w14:textId="77777777" w:rsidTr="00D72AE2">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0C14923" w14:textId="77777777" w:rsidR="007E00A9" w:rsidRPr="00206C6D" w:rsidRDefault="007E00A9" w:rsidP="00206C6D">
            <w:pPr>
              <w:spacing w:after="0" w:line="240" w:lineRule="auto"/>
              <w:jc w:val="center"/>
              <w:rPr>
                <w:rFonts w:ascii="Arial" w:hAnsi="Arial" w:cs="Arial"/>
                <w:lang w:eastAsia="en-GB"/>
              </w:rPr>
            </w:pPr>
            <w:r w:rsidRPr="00206C6D">
              <w:rPr>
                <w:rFonts w:ascii="Arial" w:hAnsi="Arial" w:cs="Arial"/>
                <w:b/>
                <w:bCs/>
                <w:lang w:eastAsia="en-GB"/>
              </w:rPr>
              <w:t>W</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21FA558" w14:textId="77777777" w:rsidR="007E00A9" w:rsidRPr="00206C6D" w:rsidRDefault="007E00A9" w:rsidP="00206C6D">
            <w:pPr>
              <w:spacing w:after="0" w:line="240" w:lineRule="auto"/>
              <w:rPr>
                <w:rFonts w:ascii="Arial" w:hAnsi="Arial" w:cs="Arial"/>
                <w:lang w:eastAsia="en-GB"/>
              </w:rPr>
            </w:pPr>
            <w:r w:rsidRPr="00206C6D">
              <w:rPr>
                <w:rFonts w:ascii="Arial" w:hAnsi="Arial" w:cs="Arial"/>
                <w:lang w:eastAsia="en-GB"/>
              </w:rPr>
              <w:t>Attending work experience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431714CF" w14:textId="77777777" w:rsidR="007E00A9" w:rsidRPr="00206C6D" w:rsidRDefault="007E00A9" w:rsidP="00206C6D">
            <w:pPr>
              <w:spacing w:after="0" w:line="240" w:lineRule="auto"/>
              <w:rPr>
                <w:rFonts w:ascii="Arial" w:hAnsi="Arial" w:cs="Arial"/>
                <w:lang w:eastAsia="en-GB"/>
              </w:rPr>
            </w:pPr>
            <w:r w:rsidRPr="00206C6D">
              <w:rPr>
                <w:rFonts w:ascii="Arial" w:hAnsi="Arial" w:cs="Arial"/>
                <w:lang w:eastAsia="en-GB"/>
              </w:rPr>
              <w:t>Pupil is on an approved work experience placement</w:t>
            </w:r>
          </w:p>
        </w:tc>
      </w:tr>
      <w:tr w:rsidR="00206C6D" w:rsidRPr="00206C6D" w14:paraId="116289EB" w14:textId="77777777" w:rsidTr="00D72AE2">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EF29434" w14:textId="77777777" w:rsidR="007E00A9" w:rsidRPr="00206C6D" w:rsidRDefault="007E00A9" w:rsidP="00206C6D">
            <w:pPr>
              <w:spacing w:after="0" w:line="240" w:lineRule="auto"/>
              <w:jc w:val="center"/>
              <w:rPr>
                <w:rFonts w:ascii="Arial" w:hAnsi="Arial" w:cs="Arial"/>
                <w:lang w:eastAsia="en-GB"/>
              </w:rPr>
            </w:pPr>
            <w:r w:rsidRPr="00206C6D">
              <w:rPr>
                <w:rFonts w:ascii="Arial" w:hAnsi="Arial" w:cs="Arial"/>
                <w:b/>
                <w:bCs/>
                <w:lang w:eastAsia="en-GB"/>
              </w:rPr>
              <w:t>B</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B2C63C8" w14:textId="77777777" w:rsidR="007E00A9" w:rsidRPr="00206C6D" w:rsidRDefault="007E00A9" w:rsidP="00206C6D">
            <w:pPr>
              <w:spacing w:after="0" w:line="240" w:lineRule="auto"/>
              <w:rPr>
                <w:rFonts w:ascii="Arial" w:hAnsi="Arial" w:cs="Arial"/>
                <w:lang w:eastAsia="en-GB"/>
              </w:rPr>
            </w:pPr>
            <w:r w:rsidRPr="00206C6D">
              <w:rPr>
                <w:rFonts w:ascii="Arial" w:hAnsi="Arial" w:cs="Arial"/>
                <w:lang w:eastAsia="en-GB"/>
              </w:rPr>
              <w:t>Attending any other approved educational activity</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50FCE824" w14:textId="77777777" w:rsidR="007E00A9" w:rsidRPr="00206C6D" w:rsidRDefault="007E00A9" w:rsidP="00206C6D">
            <w:pPr>
              <w:spacing w:after="0" w:line="240" w:lineRule="auto"/>
              <w:rPr>
                <w:rFonts w:ascii="Arial" w:hAnsi="Arial" w:cs="Arial"/>
                <w:lang w:eastAsia="en-GB"/>
              </w:rPr>
            </w:pPr>
            <w:r w:rsidRPr="00206C6D">
              <w:rPr>
                <w:rFonts w:ascii="Arial" w:hAnsi="Arial" w:cs="Arial"/>
                <w:lang w:eastAsia="en-GB"/>
              </w:rPr>
              <w:t>Pupil is attending a place for an approved educational activity that is not a sporting activity or work experience</w:t>
            </w:r>
          </w:p>
        </w:tc>
      </w:tr>
      <w:tr w:rsidR="00206C6D" w:rsidRPr="00206C6D" w14:paraId="5A0EA850" w14:textId="77777777" w:rsidTr="00D72AE2">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C51B1E0" w14:textId="77777777" w:rsidR="007E00A9" w:rsidRPr="00206C6D" w:rsidRDefault="007E00A9" w:rsidP="00206C6D">
            <w:pPr>
              <w:spacing w:after="0" w:line="240" w:lineRule="auto"/>
              <w:jc w:val="center"/>
              <w:rPr>
                <w:rFonts w:ascii="Arial" w:hAnsi="Arial" w:cs="Arial"/>
                <w:lang w:eastAsia="en-GB"/>
              </w:rPr>
            </w:pPr>
            <w:r w:rsidRPr="00206C6D">
              <w:rPr>
                <w:rFonts w:ascii="Arial" w:hAnsi="Arial" w:cs="Arial"/>
                <w:b/>
                <w:bCs/>
                <w:lang w:eastAsia="en-GB"/>
              </w:rPr>
              <w:t>D</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5218603" w14:textId="77777777" w:rsidR="007E00A9" w:rsidRPr="00206C6D" w:rsidRDefault="007E00A9" w:rsidP="00206C6D">
            <w:pPr>
              <w:spacing w:after="0" w:line="240" w:lineRule="auto"/>
              <w:rPr>
                <w:rFonts w:ascii="Arial" w:hAnsi="Arial" w:cs="Arial"/>
                <w:lang w:eastAsia="en-GB"/>
              </w:rPr>
            </w:pPr>
            <w:r w:rsidRPr="00206C6D">
              <w:rPr>
                <w:rFonts w:ascii="Arial" w:hAnsi="Arial" w:cs="Arial"/>
                <w:lang w:eastAsia="en-GB"/>
              </w:rPr>
              <w:t>Dual registered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621EFE4D" w14:textId="77777777" w:rsidR="007E00A9" w:rsidRPr="00206C6D" w:rsidRDefault="007E00A9" w:rsidP="00206C6D">
            <w:pPr>
              <w:spacing w:after="0" w:line="240" w:lineRule="auto"/>
              <w:rPr>
                <w:rFonts w:ascii="Arial" w:hAnsi="Arial" w:cs="Arial"/>
                <w:lang w:eastAsia="en-GB"/>
              </w:rPr>
            </w:pPr>
            <w:r w:rsidRPr="00206C6D">
              <w:rPr>
                <w:rFonts w:ascii="Arial" w:hAnsi="Arial" w:cs="Arial"/>
                <w:lang w:eastAsia="en-GB"/>
              </w:rPr>
              <w:t>Pupil is attending a session at another setting where they are also registered</w:t>
            </w:r>
          </w:p>
        </w:tc>
      </w:tr>
      <w:tr w:rsidR="00206C6D" w:rsidRPr="00206C6D" w14:paraId="03662B61" w14:textId="77777777" w:rsidTr="00D72AE2">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7F5BE4D1" w14:textId="77777777" w:rsidR="007E00A9" w:rsidRPr="00206C6D" w:rsidRDefault="007E00A9" w:rsidP="00206C6D">
            <w:pPr>
              <w:spacing w:after="0" w:line="240" w:lineRule="auto"/>
              <w:jc w:val="center"/>
              <w:rPr>
                <w:rFonts w:ascii="Arial" w:hAnsi="Arial" w:cs="Arial"/>
                <w:lang w:eastAsia="en-GB"/>
              </w:rPr>
            </w:pPr>
            <w:r w:rsidRPr="00206C6D">
              <w:rPr>
                <w:rFonts w:ascii="Arial" w:hAnsi="Arial" w:cs="Arial"/>
                <w:b/>
                <w:bCs/>
                <w:lang w:eastAsia="en-GB"/>
              </w:rPr>
              <w:t xml:space="preserve">Absent </w:t>
            </w:r>
            <w:r w:rsidRPr="00206C6D">
              <w:rPr>
                <w:rFonts w:ascii="Arial" w:hAnsi="Arial" w:cs="Arial"/>
                <w:b/>
                <w:bCs/>
                <w:shd w:val="clear" w:color="auto" w:fill="FFFFFF"/>
                <w:lang w:eastAsia="en-GB"/>
              </w:rPr>
              <w:t>–</w:t>
            </w:r>
            <w:r w:rsidRPr="00206C6D">
              <w:rPr>
                <w:rFonts w:ascii="Arial" w:hAnsi="Arial" w:cs="Arial"/>
                <w:b/>
                <w:bCs/>
                <w:lang w:eastAsia="en-GB"/>
              </w:rPr>
              <w:t xml:space="preserve"> leave of absence</w:t>
            </w:r>
          </w:p>
        </w:tc>
      </w:tr>
      <w:tr w:rsidR="00206C6D" w:rsidRPr="00206C6D" w14:paraId="3FF7F62C" w14:textId="77777777" w:rsidTr="00D72AE2">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19AC8B0" w14:textId="77777777" w:rsidR="007E00A9" w:rsidRPr="00206C6D" w:rsidRDefault="007E00A9" w:rsidP="00206C6D">
            <w:pPr>
              <w:spacing w:after="0" w:line="240" w:lineRule="auto"/>
              <w:jc w:val="center"/>
              <w:rPr>
                <w:rFonts w:ascii="Arial" w:hAnsi="Arial" w:cs="Arial"/>
                <w:lang w:eastAsia="en-GB"/>
              </w:rPr>
            </w:pPr>
            <w:r w:rsidRPr="00206C6D">
              <w:rPr>
                <w:rFonts w:ascii="Arial" w:hAnsi="Arial" w:cs="Arial"/>
                <w:b/>
                <w:bCs/>
                <w:lang w:eastAsia="en-GB"/>
              </w:rPr>
              <w:t>C1</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A11AE01" w14:textId="77777777" w:rsidR="007E00A9" w:rsidRPr="00206C6D" w:rsidRDefault="007E00A9" w:rsidP="00206C6D">
            <w:pPr>
              <w:spacing w:after="0" w:line="240" w:lineRule="auto"/>
              <w:rPr>
                <w:rFonts w:ascii="Arial" w:hAnsi="Arial" w:cs="Arial"/>
                <w:lang w:eastAsia="en-GB"/>
              </w:rPr>
            </w:pPr>
            <w:r w:rsidRPr="00206C6D">
              <w:rPr>
                <w:rFonts w:ascii="Arial" w:hAnsi="Arial" w:cs="Arial"/>
                <w:lang w:eastAsia="en-GB"/>
              </w:rPr>
              <w:t>Participating in a regulated performance or undertaking regulated employment abroad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034D1A56" w14:textId="77777777" w:rsidR="007E00A9" w:rsidRPr="00206C6D" w:rsidRDefault="007E00A9" w:rsidP="00206C6D">
            <w:pPr>
              <w:spacing w:after="0" w:line="240" w:lineRule="auto"/>
              <w:rPr>
                <w:rFonts w:ascii="Arial" w:hAnsi="Arial" w:cs="Arial"/>
                <w:lang w:eastAsia="en-GB"/>
              </w:rPr>
            </w:pPr>
            <w:r w:rsidRPr="00206C6D">
              <w:rPr>
                <w:rFonts w:ascii="Arial" w:hAnsi="Arial" w:cs="Arial"/>
                <w:lang w:eastAsia="en-GB"/>
              </w:rPr>
              <w:t>Pupil is undertaking employment (paid or unpaid) during school hours, approved by the school</w:t>
            </w:r>
          </w:p>
        </w:tc>
      </w:tr>
      <w:tr w:rsidR="00206C6D" w:rsidRPr="00206C6D" w14:paraId="77230493" w14:textId="77777777" w:rsidTr="00D72AE2">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6ABDC87" w14:textId="77777777" w:rsidR="007E00A9" w:rsidRPr="00206C6D" w:rsidRDefault="007E00A9" w:rsidP="00206C6D">
            <w:pPr>
              <w:spacing w:after="0" w:line="240" w:lineRule="auto"/>
              <w:jc w:val="center"/>
              <w:rPr>
                <w:rFonts w:ascii="Arial" w:hAnsi="Arial" w:cs="Arial"/>
                <w:lang w:eastAsia="en-GB"/>
              </w:rPr>
            </w:pPr>
            <w:r w:rsidRPr="00206C6D">
              <w:rPr>
                <w:rFonts w:ascii="Arial" w:hAnsi="Arial" w:cs="Arial"/>
                <w:b/>
                <w:bCs/>
                <w:lang w:eastAsia="en-GB"/>
              </w:rPr>
              <w:t>M</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A37F45F" w14:textId="77777777" w:rsidR="007E00A9" w:rsidRPr="00206C6D" w:rsidRDefault="007E00A9" w:rsidP="00206C6D">
            <w:pPr>
              <w:spacing w:after="0" w:line="240" w:lineRule="auto"/>
              <w:rPr>
                <w:rFonts w:ascii="Arial" w:hAnsi="Arial" w:cs="Arial"/>
                <w:lang w:eastAsia="en-GB"/>
              </w:rPr>
            </w:pPr>
            <w:r w:rsidRPr="00206C6D">
              <w:rPr>
                <w:rFonts w:ascii="Arial" w:hAnsi="Arial" w:cs="Arial"/>
                <w:lang w:eastAsia="en-GB"/>
              </w:rPr>
              <w:t>Medical/dental appointment</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3FA6A55F" w14:textId="77777777" w:rsidR="007E00A9" w:rsidRPr="00206C6D" w:rsidRDefault="007E00A9" w:rsidP="00206C6D">
            <w:pPr>
              <w:spacing w:after="0" w:line="240" w:lineRule="auto"/>
              <w:rPr>
                <w:rFonts w:ascii="Arial" w:hAnsi="Arial" w:cs="Arial"/>
                <w:lang w:eastAsia="en-GB"/>
              </w:rPr>
            </w:pPr>
            <w:r w:rsidRPr="00206C6D">
              <w:rPr>
                <w:rFonts w:ascii="Arial" w:hAnsi="Arial" w:cs="Arial"/>
                <w:lang w:eastAsia="en-GB"/>
              </w:rPr>
              <w:t>Pupil is at a medical or dental appointment</w:t>
            </w:r>
          </w:p>
        </w:tc>
      </w:tr>
      <w:tr w:rsidR="00206C6D" w:rsidRPr="00206C6D" w14:paraId="7D29CE69" w14:textId="77777777" w:rsidTr="00D72AE2">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5737E28" w14:textId="77777777" w:rsidR="007E00A9" w:rsidRPr="00206C6D" w:rsidRDefault="007E00A9" w:rsidP="00206C6D">
            <w:pPr>
              <w:spacing w:after="0" w:line="240" w:lineRule="auto"/>
              <w:jc w:val="center"/>
              <w:rPr>
                <w:rFonts w:ascii="Arial" w:hAnsi="Arial" w:cs="Arial"/>
                <w:lang w:eastAsia="en-GB"/>
              </w:rPr>
            </w:pPr>
            <w:r w:rsidRPr="00206C6D">
              <w:rPr>
                <w:rFonts w:ascii="Arial" w:hAnsi="Arial" w:cs="Arial"/>
                <w:b/>
                <w:bCs/>
                <w:lang w:eastAsia="en-GB"/>
              </w:rPr>
              <w:t>J1</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ABB76A9" w14:textId="77777777" w:rsidR="007E00A9" w:rsidRPr="00206C6D" w:rsidRDefault="007E00A9" w:rsidP="00206C6D">
            <w:pPr>
              <w:spacing w:after="0" w:line="240" w:lineRule="auto"/>
              <w:rPr>
                <w:rFonts w:ascii="Arial" w:hAnsi="Arial" w:cs="Arial"/>
                <w:lang w:eastAsia="en-GB"/>
              </w:rPr>
            </w:pPr>
            <w:r w:rsidRPr="00206C6D">
              <w:rPr>
                <w:rFonts w:ascii="Arial" w:hAnsi="Arial" w:cs="Arial"/>
                <w:lang w:eastAsia="en-GB"/>
              </w:rPr>
              <w:t>Interview</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54C3F8BA" w14:textId="77777777" w:rsidR="007E00A9" w:rsidRPr="00206C6D" w:rsidRDefault="007E00A9" w:rsidP="00206C6D">
            <w:pPr>
              <w:spacing w:after="0" w:line="240" w:lineRule="auto"/>
              <w:rPr>
                <w:rFonts w:ascii="Arial" w:hAnsi="Arial" w:cs="Arial"/>
                <w:lang w:eastAsia="en-GB"/>
              </w:rPr>
            </w:pPr>
            <w:r w:rsidRPr="00206C6D">
              <w:rPr>
                <w:rFonts w:ascii="Arial" w:hAnsi="Arial" w:cs="Arial"/>
                <w:lang w:eastAsia="en-GB"/>
              </w:rPr>
              <w:t>Pupil has an interview with a prospective employer/educational establishment</w:t>
            </w:r>
          </w:p>
        </w:tc>
      </w:tr>
      <w:tr w:rsidR="00206C6D" w:rsidRPr="00206C6D" w14:paraId="2FC4B171" w14:textId="77777777" w:rsidTr="00D72AE2">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7E07FFD" w14:textId="77777777" w:rsidR="007E00A9" w:rsidRPr="00206C6D" w:rsidRDefault="007E00A9" w:rsidP="00206C6D">
            <w:pPr>
              <w:spacing w:after="0" w:line="240" w:lineRule="auto"/>
              <w:jc w:val="center"/>
              <w:rPr>
                <w:rFonts w:ascii="Arial" w:hAnsi="Arial" w:cs="Arial"/>
                <w:lang w:eastAsia="en-GB"/>
              </w:rPr>
            </w:pPr>
            <w:r w:rsidRPr="00206C6D">
              <w:rPr>
                <w:rFonts w:ascii="Arial" w:hAnsi="Arial" w:cs="Arial"/>
                <w:b/>
                <w:bCs/>
                <w:lang w:eastAsia="en-GB"/>
              </w:rPr>
              <w:t>S</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A9AF1D8" w14:textId="77777777" w:rsidR="007E00A9" w:rsidRPr="00206C6D" w:rsidRDefault="007E00A9" w:rsidP="00206C6D">
            <w:pPr>
              <w:spacing w:after="0" w:line="240" w:lineRule="auto"/>
              <w:rPr>
                <w:rFonts w:ascii="Arial" w:hAnsi="Arial" w:cs="Arial"/>
                <w:lang w:eastAsia="en-GB"/>
              </w:rPr>
            </w:pPr>
            <w:r w:rsidRPr="00206C6D">
              <w:rPr>
                <w:rFonts w:ascii="Arial" w:hAnsi="Arial" w:cs="Arial"/>
                <w:lang w:eastAsia="en-GB"/>
              </w:rPr>
              <w:t>Study leave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753C9247" w14:textId="77777777" w:rsidR="007E00A9" w:rsidRPr="00206C6D" w:rsidRDefault="007E00A9" w:rsidP="00206C6D">
            <w:pPr>
              <w:spacing w:after="0" w:line="240" w:lineRule="auto"/>
              <w:rPr>
                <w:rFonts w:ascii="Arial" w:hAnsi="Arial" w:cs="Arial"/>
                <w:lang w:eastAsia="en-GB"/>
              </w:rPr>
            </w:pPr>
            <w:r w:rsidRPr="00206C6D">
              <w:rPr>
                <w:rFonts w:ascii="Arial" w:hAnsi="Arial" w:cs="Arial"/>
                <w:lang w:eastAsia="en-GB"/>
              </w:rPr>
              <w:t>Pupil has been granted leave of absence to study for a public examination</w:t>
            </w:r>
          </w:p>
        </w:tc>
      </w:tr>
      <w:tr w:rsidR="00206C6D" w:rsidRPr="00206C6D" w14:paraId="1D7AF80F" w14:textId="77777777" w:rsidTr="00D72AE2">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7D81B70" w14:textId="77777777" w:rsidR="007E00A9" w:rsidRPr="00206C6D" w:rsidRDefault="007E00A9" w:rsidP="00206C6D">
            <w:pPr>
              <w:spacing w:after="0" w:line="240" w:lineRule="auto"/>
              <w:jc w:val="center"/>
              <w:rPr>
                <w:rFonts w:ascii="Arial" w:hAnsi="Arial" w:cs="Arial"/>
                <w:lang w:eastAsia="en-GB"/>
              </w:rPr>
            </w:pPr>
            <w:r w:rsidRPr="00206C6D">
              <w:rPr>
                <w:rFonts w:ascii="Arial" w:hAnsi="Arial" w:cs="Arial"/>
                <w:b/>
                <w:bCs/>
                <w:lang w:eastAsia="en-GB"/>
              </w:rPr>
              <w:t>X</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8A153EE" w14:textId="77777777" w:rsidR="007E00A9" w:rsidRPr="00206C6D" w:rsidRDefault="007E00A9" w:rsidP="00206C6D">
            <w:pPr>
              <w:spacing w:after="0" w:line="240" w:lineRule="auto"/>
              <w:rPr>
                <w:rFonts w:ascii="Arial" w:hAnsi="Arial" w:cs="Arial"/>
                <w:lang w:eastAsia="en-GB"/>
              </w:rPr>
            </w:pPr>
            <w:r w:rsidRPr="00206C6D">
              <w:rPr>
                <w:rFonts w:ascii="Arial" w:hAnsi="Arial" w:cs="Arial"/>
                <w:lang w:eastAsia="en-GB"/>
              </w:rPr>
              <w:t>Not required to be in school</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501DACCC" w14:textId="77777777" w:rsidR="007E00A9" w:rsidRPr="00206C6D" w:rsidRDefault="007E00A9" w:rsidP="00206C6D">
            <w:pPr>
              <w:spacing w:after="0" w:line="240" w:lineRule="auto"/>
              <w:rPr>
                <w:rFonts w:ascii="Arial" w:hAnsi="Arial" w:cs="Arial"/>
                <w:lang w:eastAsia="en-GB"/>
              </w:rPr>
            </w:pPr>
            <w:r w:rsidRPr="00206C6D">
              <w:rPr>
                <w:rFonts w:ascii="Arial" w:hAnsi="Arial" w:cs="Arial"/>
                <w:lang w:eastAsia="en-GB"/>
              </w:rPr>
              <w:t>Pupil of non-compulsory school age is not required to attend</w:t>
            </w:r>
          </w:p>
        </w:tc>
      </w:tr>
      <w:tr w:rsidR="00206C6D" w:rsidRPr="00206C6D" w14:paraId="75F3516A" w14:textId="77777777" w:rsidTr="00D72AE2">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18B2B26" w14:textId="77777777" w:rsidR="007E00A9" w:rsidRPr="00206C6D" w:rsidRDefault="007E00A9" w:rsidP="00206C6D">
            <w:pPr>
              <w:spacing w:after="0" w:line="240" w:lineRule="auto"/>
              <w:jc w:val="center"/>
              <w:rPr>
                <w:rFonts w:ascii="Arial" w:hAnsi="Arial" w:cs="Arial"/>
                <w:lang w:eastAsia="en-GB"/>
              </w:rPr>
            </w:pPr>
            <w:r w:rsidRPr="00206C6D">
              <w:rPr>
                <w:rFonts w:ascii="Arial" w:hAnsi="Arial" w:cs="Arial"/>
                <w:b/>
                <w:bCs/>
                <w:lang w:eastAsia="en-GB"/>
              </w:rPr>
              <w:t>C2</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3030029" w14:textId="77777777" w:rsidR="007E00A9" w:rsidRPr="00206C6D" w:rsidRDefault="007E00A9" w:rsidP="00206C6D">
            <w:pPr>
              <w:spacing w:after="0" w:line="240" w:lineRule="auto"/>
              <w:rPr>
                <w:rFonts w:ascii="Arial" w:hAnsi="Arial" w:cs="Arial"/>
                <w:lang w:eastAsia="en-GB"/>
              </w:rPr>
            </w:pPr>
            <w:r w:rsidRPr="00206C6D">
              <w:rPr>
                <w:rFonts w:ascii="Arial" w:hAnsi="Arial" w:cs="Arial"/>
                <w:lang w:eastAsia="en-GB"/>
              </w:rPr>
              <w:t>Part-time timetable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4529F6F1" w14:textId="77777777" w:rsidR="007E00A9" w:rsidRPr="00206C6D" w:rsidRDefault="007E00A9" w:rsidP="00206C6D">
            <w:pPr>
              <w:spacing w:after="0" w:line="240" w:lineRule="auto"/>
              <w:rPr>
                <w:rFonts w:ascii="Arial" w:hAnsi="Arial" w:cs="Arial"/>
                <w:lang w:eastAsia="en-GB"/>
              </w:rPr>
            </w:pPr>
            <w:r w:rsidRPr="00206C6D">
              <w:rPr>
                <w:rFonts w:ascii="Arial" w:hAnsi="Arial" w:cs="Arial"/>
                <w:lang w:eastAsia="en-GB"/>
              </w:rPr>
              <w:t>Pupil is not in school due to having a part-time timetable</w:t>
            </w:r>
          </w:p>
        </w:tc>
      </w:tr>
      <w:tr w:rsidR="00206C6D" w:rsidRPr="00206C6D" w14:paraId="20D214AD" w14:textId="77777777" w:rsidTr="00D72AE2">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28755DB" w14:textId="77777777" w:rsidR="007E00A9" w:rsidRPr="00206C6D" w:rsidRDefault="007E00A9" w:rsidP="00206C6D">
            <w:pPr>
              <w:spacing w:after="0" w:line="240" w:lineRule="auto"/>
              <w:jc w:val="center"/>
              <w:rPr>
                <w:rFonts w:ascii="Arial" w:hAnsi="Arial" w:cs="Arial"/>
                <w:lang w:eastAsia="en-GB"/>
              </w:rPr>
            </w:pPr>
            <w:r w:rsidRPr="00206C6D">
              <w:rPr>
                <w:rFonts w:ascii="Arial" w:hAnsi="Arial" w:cs="Arial"/>
                <w:b/>
                <w:bCs/>
                <w:lang w:eastAsia="en-GB"/>
              </w:rPr>
              <w:t>C</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CF58042" w14:textId="77777777" w:rsidR="007E00A9" w:rsidRPr="00206C6D" w:rsidRDefault="007E00A9" w:rsidP="00206C6D">
            <w:pPr>
              <w:spacing w:after="0" w:line="240" w:lineRule="auto"/>
              <w:rPr>
                <w:rFonts w:ascii="Arial" w:hAnsi="Arial" w:cs="Arial"/>
                <w:lang w:eastAsia="en-GB"/>
              </w:rPr>
            </w:pPr>
            <w:r w:rsidRPr="00206C6D">
              <w:rPr>
                <w:rFonts w:ascii="Arial" w:hAnsi="Arial" w:cs="Arial"/>
                <w:lang w:eastAsia="en-GB"/>
              </w:rPr>
              <w:t>Exceptional circumstances</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21464BAE" w14:textId="77777777" w:rsidR="007E00A9" w:rsidRPr="00206C6D" w:rsidRDefault="007E00A9" w:rsidP="00206C6D">
            <w:pPr>
              <w:spacing w:after="0" w:line="240" w:lineRule="auto"/>
              <w:rPr>
                <w:rFonts w:ascii="Arial" w:hAnsi="Arial" w:cs="Arial"/>
                <w:lang w:eastAsia="en-GB"/>
              </w:rPr>
            </w:pPr>
            <w:r w:rsidRPr="00206C6D">
              <w:rPr>
                <w:rFonts w:ascii="Arial" w:hAnsi="Arial" w:cs="Arial"/>
                <w:lang w:eastAsia="en-GB"/>
              </w:rPr>
              <w:t>Pupil has been granted a leave of absence due to exceptional circumstances</w:t>
            </w:r>
          </w:p>
        </w:tc>
      </w:tr>
      <w:tr w:rsidR="00206C6D" w:rsidRPr="00206C6D" w14:paraId="7E40AE31" w14:textId="77777777" w:rsidTr="00D72AE2">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366FE8BF" w14:textId="77777777" w:rsidR="007E00A9" w:rsidRPr="00206C6D" w:rsidRDefault="007E00A9" w:rsidP="00206C6D">
            <w:pPr>
              <w:spacing w:after="0" w:line="240" w:lineRule="auto"/>
              <w:jc w:val="center"/>
              <w:rPr>
                <w:rFonts w:ascii="Arial" w:hAnsi="Arial" w:cs="Arial"/>
                <w:lang w:eastAsia="en-GB"/>
              </w:rPr>
            </w:pPr>
            <w:r w:rsidRPr="00206C6D">
              <w:rPr>
                <w:rFonts w:ascii="Arial" w:hAnsi="Arial" w:cs="Arial"/>
                <w:b/>
                <w:bCs/>
                <w:lang w:eastAsia="en-GB"/>
              </w:rPr>
              <w:t xml:space="preserve">Absent </w:t>
            </w:r>
            <w:r w:rsidRPr="00206C6D">
              <w:rPr>
                <w:rFonts w:ascii="Arial" w:hAnsi="Arial" w:cs="Arial"/>
                <w:b/>
                <w:bCs/>
                <w:shd w:val="clear" w:color="auto" w:fill="FFFFFF"/>
                <w:lang w:eastAsia="en-GB"/>
              </w:rPr>
              <w:t>–</w:t>
            </w:r>
            <w:r w:rsidRPr="00206C6D">
              <w:rPr>
                <w:rFonts w:ascii="Arial" w:hAnsi="Arial" w:cs="Arial"/>
                <w:b/>
                <w:bCs/>
                <w:lang w:eastAsia="en-GB"/>
              </w:rPr>
              <w:t xml:space="preserve"> other authorised reasons</w:t>
            </w:r>
          </w:p>
        </w:tc>
      </w:tr>
      <w:tr w:rsidR="00206C6D" w:rsidRPr="00206C6D" w14:paraId="619AB553" w14:textId="77777777" w:rsidTr="00D72AE2">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2678098" w14:textId="77777777" w:rsidR="007E00A9" w:rsidRPr="00206C6D" w:rsidRDefault="007E00A9" w:rsidP="00206C6D">
            <w:pPr>
              <w:spacing w:after="0" w:line="240" w:lineRule="auto"/>
              <w:jc w:val="center"/>
              <w:rPr>
                <w:rFonts w:ascii="Arial" w:hAnsi="Arial" w:cs="Arial"/>
                <w:lang w:eastAsia="en-GB"/>
              </w:rPr>
            </w:pPr>
            <w:r w:rsidRPr="00206C6D">
              <w:rPr>
                <w:rFonts w:ascii="Arial" w:hAnsi="Arial" w:cs="Arial"/>
                <w:b/>
                <w:bCs/>
                <w:lang w:eastAsia="en-GB"/>
              </w:rPr>
              <w:lastRenderedPageBreak/>
              <w:t>T</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7BD0530" w14:textId="77777777" w:rsidR="007E00A9" w:rsidRPr="00206C6D" w:rsidRDefault="007E00A9" w:rsidP="00206C6D">
            <w:pPr>
              <w:spacing w:after="0" w:line="240" w:lineRule="auto"/>
              <w:rPr>
                <w:rFonts w:ascii="Arial" w:hAnsi="Arial" w:cs="Arial"/>
                <w:lang w:eastAsia="en-GB"/>
              </w:rPr>
            </w:pPr>
            <w:r w:rsidRPr="00206C6D">
              <w:rPr>
                <w:rFonts w:ascii="Arial" w:hAnsi="Arial" w:cs="Arial"/>
                <w:lang w:eastAsia="en-GB"/>
              </w:rPr>
              <w:t>Parent travelling for occupational purposes</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97CBE3C" w14:textId="77777777" w:rsidR="007E00A9" w:rsidRPr="00206C6D" w:rsidRDefault="007E00A9" w:rsidP="00206C6D">
            <w:pPr>
              <w:spacing w:after="0" w:line="240" w:lineRule="auto"/>
              <w:rPr>
                <w:rFonts w:ascii="Arial" w:hAnsi="Arial" w:cs="Arial"/>
                <w:lang w:eastAsia="en-GB"/>
              </w:rPr>
            </w:pPr>
            <w:r w:rsidRPr="00206C6D">
              <w:rPr>
                <w:rFonts w:ascii="Arial" w:hAnsi="Arial" w:cs="Arial"/>
                <w:lang w:eastAsia="en-GB"/>
              </w:rPr>
              <w:t>Pupil is a ‘mobile child’ who is travelling with their parent(s) who are travelling for occupational purposes</w:t>
            </w:r>
          </w:p>
        </w:tc>
      </w:tr>
      <w:tr w:rsidR="00206C6D" w:rsidRPr="00206C6D" w14:paraId="7ECB3940" w14:textId="77777777" w:rsidTr="00D72AE2">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72B0D78" w14:textId="77777777" w:rsidR="007E00A9" w:rsidRPr="00206C6D" w:rsidRDefault="007E00A9" w:rsidP="00206C6D">
            <w:pPr>
              <w:spacing w:after="0" w:line="240" w:lineRule="auto"/>
              <w:jc w:val="center"/>
              <w:rPr>
                <w:rFonts w:ascii="Arial" w:hAnsi="Arial" w:cs="Arial"/>
                <w:lang w:eastAsia="en-GB"/>
              </w:rPr>
            </w:pPr>
            <w:r w:rsidRPr="00206C6D">
              <w:rPr>
                <w:rFonts w:ascii="Arial" w:hAnsi="Arial" w:cs="Arial"/>
                <w:b/>
                <w:bCs/>
                <w:lang w:eastAsia="en-GB"/>
              </w:rPr>
              <w:t>R</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9B05FAE" w14:textId="77777777" w:rsidR="007E00A9" w:rsidRPr="00206C6D" w:rsidRDefault="007E00A9" w:rsidP="00206C6D">
            <w:pPr>
              <w:spacing w:after="0" w:line="240" w:lineRule="auto"/>
              <w:rPr>
                <w:rFonts w:ascii="Arial" w:hAnsi="Arial" w:cs="Arial"/>
                <w:lang w:eastAsia="en-GB"/>
              </w:rPr>
            </w:pPr>
            <w:r w:rsidRPr="00206C6D">
              <w:rPr>
                <w:rFonts w:ascii="Arial" w:hAnsi="Arial" w:cs="Arial"/>
                <w:lang w:eastAsia="en-GB"/>
              </w:rPr>
              <w:t>Religious observance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E535AB3" w14:textId="77777777" w:rsidR="007E00A9" w:rsidRPr="00206C6D" w:rsidRDefault="007E00A9" w:rsidP="00206C6D">
            <w:pPr>
              <w:spacing w:after="0" w:line="240" w:lineRule="auto"/>
              <w:rPr>
                <w:rFonts w:ascii="Arial" w:hAnsi="Arial" w:cs="Arial"/>
                <w:lang w:eastAsia="en-GB"/>
              </w:rPr>
            </w:pPr>
            <w:r w:rsidRPr="00206C6D">
              <w:rPr>
                <w:rFonts w:ascii="Arial" w:hAnsi="Arial" w:cs="Arial"/>
                <w:lang w:eastAsia="en-GB"/>
              </w:rPr>
              <w:t>Pupil is taking part in a day of religious observance</w:t>
            </w:r>
          </w:p>
        </w:tc>
      </w:tr>
      <w:tr w:rsidR="00206C6D" w:rsidRPr="00206C6D" w14:paraId="12E1C0B5" w14:textId="77777777" w:rsidTr="00D72AE2">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5603D3E" w14:textId="77777777" w:rsidR="007E00A9" w:rsidRPr="00206C6D" w:rsidRDefault="007E00A9" w:rsidP="00206C6D">
            <w:pPr>
              <w:spacing w:after="0" w:line="240" w:lineRule="auto"/>
              <w:jc w:val="center"/>
              <w:rPr>
                <w:rFonts w:ascii="Arial" w:hAnsi="Arial" w:cs="Arial"/>
                <w:lang w:eastAsia="en-GB"/>
              </w:rPr>
            </w:pPr>
            <w:r w:rsidRPr="00206C6D">
              <w:rPr>
                <w:rFonts w:ascii="Arial" w:hAnsi="Arial" w:cs="Arial"/>
                <w:b/>
                <w:bCs/>
                <w:lang w:eastAsia="en-GB"/>
              </w:rPr>
              <w:t>I</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81A4A10" w14:textId="77777777" w:rsidR="007E00A9" w:rsidRPr="00206C6D" w:rsidRDefault="007E00A9" w:rsidP="00206C6D">
            <w:pPr>
              <w:spacing w:after="0" w:line="240" w:lineRule="auto"/>
              <w:rPr>
                <w:rFonts w:ascii="Arial" w:hAnsi="Arial" w:cs="Arial"/>
                <w:lang w:eastAsia="en-GB"/>
              </w:rPr>
            </w:pPr>
            <w:r w:rsidRPr="00206C6D">
              <w:rPr>
                <w:rFonts w:ascii="Arial" w:hAnsi="Arial" w:cs="Arial"/>
                <w:lang w:eastAsia="en-GB"/>
              </w:rPr>
              <w:t>Illness (not medical or dental appointment)</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53984025" w14:textId="77777777" w:rsidR="007E00A9" w:rsidRPr="00206C6D" w:rsidRDefault="007E00A9" w:rsidP="00206C6D">
            <w:pPr>
              <w:spacing w:after="0" w:line="240" w:lineRule="auto"/>
              <w:rPr>
                <w:rFonts w:ascii="Arial" w:hAnsi="Arial" w:cs="Arial"/>
                <w:lang w:eastAsia="en-GB"/>
              </w:rPr>
            </w:pPr>
            <w:r w:rsidRPr="00206C6D">
              <w:rPr>
                <w:rFonts w:ascii="Arial" w:hAnsi="Arial" w:cs="Arial"/>
                <w:lang w:eastAsia="en-GB"/>
              </w:rPr>
              <w:t>Pupil is unable to attend due to illness (either related to physical or mental health)</w:t>
            </w:r>
          </w:p>
        </w:tc>
      </w:tr>
      <w:tr w:rsidR="00206C6D" w:rsidRPr="00206C6D" w14:paraId="5B02FF67" w14:textId="77777777" w:rsidTr="00D72AE2">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9AA9D7E" w14:textId="77777777" w:rsidR="007E00A9" w:rsidRPr="00206C6D" w:rsidRDefault="007E00A9" w:rsidP="00206C6D">
            <w:pPr>
              <w:spacing w:after="0" w:line="240" w:lineRule="auto"/>
              <w:jc w:val="center"/>
              <w:rPr>
                <w:rFonts w:ascii="Arial" w:hAnsi="Arial" w:cs="Arial"/>
                <w:lang w:eastAsia="en-GB"/>
              </w:rPr>
            </w:pPr>
            <w:r w:rsidRPr="00206C6D">
              <w:rPr>
                <w:rFonts w:ascii="Arial" w:hAnsi="Arial" w:cs="Arial"/>
                <w:b/>
                <w:bCs/>
                <w:lang w:eastAsia="en-GB"/>
              </w:rPr>
              <w:t>E</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168DE64" w14:textId="77777777" w:rsidR="007E00A9" w:rsidRPr="00206C6D" w:rsidRDefault="007E00A9" w:rsidP="00206C6D">
            <w:pPr>
              <w:spacing w:after="0" w:line="240" w:lineRule="auto"/>
              <w:rPr>
                <w:rFonts w:ascii="Arial" w:hAnsi="Arial" w:cs="Arial"/>
                <w:lang w:eastAsia="en-GB"/>
              </w:rPr>
            </w:pPr>
            <w:r w:rsidRPr="00206C6D">
              <w:rPr>
                <w:rFonts w:ascii="Arial" w:hAnsi="Arial" w:cs="Arial"/>
                <w:lang w:eastAsia="en-GB"/>
              </w:rPr>
              <w:t xml:space="preserve">Suspended or excluded </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4F28604B" w14:textId="77777777" w:rsidR="007E00A9" w:rsidRPr="00206C6D" w:rsidRDefault="007E00A9" w:rsidP="00206C6D">
            <w:pPr>
              <w:spacing w:after="0" w:line="240" w:lineRule="auto"/>
              <w:rPr>
                <w:rFonts w:ascii="Arial" w:hAnsi="Arial" w:cs="Arial"/>
                <w:lang w:eastAsia="en-GB"/>
              </w:rPr>
            </w:pPr>
            <w:r w:rsidRPr="00206C6D">
              <w:rPr>
                <w:rFonts w:ascii="Arial" w:hAnsi="Arial" w:cs="Arial"/>
                <w:lang w:eastAsia="en-GB"/>
              </w:rPr>
              <w:t>Pupil has been suspended or excluded from school and no alternative provision has been made</w:t>
            </w:r>
          </w:p>
        </w:tc>
      </w:tr>
      <w:tr w:rsidR="00206C6D" w:rsidRPr="00206C6D" w14:paraId="1385B504" w14:textId="77777777" w:rsidTr="00D72AE2">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1D0CEA50" w14:textId="77777777" w:rsidR="007E00A9" w:rsidRPr="00206C6D" w:rsidRDefault="007E00A9" w:rsidP="00206C6D">
            <w:pPr>
              <w:spacing w:after="0" w:line="240" w:lineRule="auto"/>
              <w:jc w:val="center"/>
              <w:rPr>
                <w:rFonts w:ascii="Arial" w:hAnsi="Arial" w:cs="Arial"/>
                <w:lang w:eastAsia="en-GB"/>
              </w:rPr>
            </w:pPr>
            <w:r w:rsidRPr="00206C6D">
              <w:rPr>
                <w:rFonts w:ascii="Arial" w:hAnsi="Arial" w:cs="Arial"/>
                <w:b/>
                <w:bCs/>
                <w:lang w:eastAsia="en-GB"/>
              </w:rPr>
              <w:t xml:space="preserve">Absent </w:t>
            </w:r>
            <w:r w:rsidRPr="00206C6D">
              <w:rPr>
                <w:rFonts w:ascii="Arial" w:hAnsi="Arial" w:cs="Arial"/>
                <w:b/>
                <w:bCs/>
                <w:shd w:val="clear" w:color="auto" w:fill="FFFFFF"/>
                <w:lang w:eastAsia="en-GB"/>
              </w:rPr>
              <w:t>–</w:t>
            </w:r>
            <w:r w:rsidRPr="00206C6D">
              <w:rPr>
                <w:rFonts w:ascii="Arial" w:hAnsi="Arial" w:cs="Arial"/>
                <w:b/>
                <w:bCs/>
                <w:lang w:eastAsia="en-GB"/>
              </w:rPr>
              <w:t xml:space="preserve"> unable to attend school because of unavoidable cause</w:t>
            </w:r>
          </w:p>
        </w:tc>
      </w:tr>
      <w:tr w:rsidR="00206C6D" w:rsidRPr="00206C6D" w14:paraId="3C4C5A9D" w14:textId="77777777" w:rsidTr="00D72AE2">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B7E058A" w14:textId="77777777" w:rsidR="007E00A9" w:rsidRPr="00206C6D" w:rsidRDefault="007E00A9" w:rsidP="00206C6D">
            <w:pPr>
              <w:spacing w:after="0" w:line="240" w:lineRule="auto"/>
              <w:jc w:val="center"/>
              <w:rPr>
                <w:rFonts w:ascii="Arial" w:hAnsi="Arial" w:cs="Arial"/>
                <w:lang w:eastAsia="en-GB"/>
              </w:rPr>
            </w:pPr>
            <w:r w:rsidRPr="00206C6D">
              <w:rPr>
                <w:rFonts w:ascii="Arial" w:hAnsi="Arial" w:cs="Arial"/>
                <w:b/>
                <w:bCs/>
                <w:lang w:eastAsia="en-GB"/>
              </w:rPr>
              <w:t>Q</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CA7439D" w14:textId="77777777" w:rsidR="007E00A9" w:rsidRPr="00206C6D" w:rsidRDefault="007E00A9" w:rsidP="00206C6D">
            <w:pPr>
              <w:spacing w:after="0" w:line="240" w:lineRule="auto"/>
              <w:rPr>
                <w:rFonts w:ascii="Arial" w:hAnsi="Arial" w:cs="Arial"/>
                <w:lang w:eastAsia="en-GB"/>
              </w:rPr>
            </w:pPr>
            <w:r w:rsidRPr="00206C6D">
              <w:rPr>
                <w:rFonts w:ascii="Arial" w:hAnsi="Arial" w:cs="Arial"/>
                <w:lang w:eastAsia="en-GB"/>
              </w:rPr>
              <w:t>Lack of access arrangements</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37D9DEFD" w14:textId="77777777" w:rsidR="007E00A9" w:rsidRPr="00206C6D" w:rsidRDefault="007E00A9" w:rsidP="00206C6D">
            <w:pPr>
              <w:spacing w:after="0" w:line="240" w:lineRule="auto"/>
              <w:rPr>
                <w:rFonts w:ascii="Arial" w:hAnsi="Arial" w:cs="Arial"/>
                <w:lang w:eastAsia="en-GB"/>
              </w:rPr>
            </w:pPr>
            <w:r w:rsidRPr="00206C6D">
              <w:rPr>
                <w:rFonts w:ascii="Arial" w:hAnsi="Arial" w:cs="Arial"/>
                <w:lang w:eastAsia="en-GB"/>
              </w:rPr>
              <w:t xml:space="preserve">Pupil is unable to attend school because the </w:t>
            </w:r>
            <w:r w:rsidRPr="00206C6D">
              <w:rPr>
                <w:rFonts w:ascii="Arial" w:hAnsi="Arial" w:cs="Arial"/>
                <w:lang w:eastAsia="en-GB"/>
              </w:rPr>
              <w:br/>
              <w:t>local authority has failed to make access arrangements to enable attendance at school</w:t>
            </w:r>
          </w:p>
        </w:tc>
      </w:tr>
      <w:tr w:rsidR="00206C6D" w:rsidRPr="00206C6D" w14:paraId="7658F3E8" w14:textId="77777777" w:rsidTr="00D72AE2">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83D168B" w14:textId="77777777" w:rsidR="007E00A9" w:rsidRPr="00206C6D" w:rsidRDefault="007E00A9" w:rsidP="00206C6D">
            <w:pPr>
              <w:spacing w:after="0" w:line="240" w:lineRule="auto"/>
              <w:jc w:val="center"/>
              <w:rPr>
                <w:rFonts w:ascii="Arial" w:hAnsi="Arial" w:cs="Arial"/>
                <w:lang w:eastAsia="en-GB"/>
              </w:rPr>
            </w:pPr>
            <w:r w:rsidRPr="00206C6D">
              <w:rPr>
                <w:rFonts w:ascii="Arial" w:hAnsi="Arial" w:cs="Arial"/>
                <w:b/>
                <w:bCs/>
                <w:lang w:eastAsia="en-GB"/>
              </w:rPr>
              <w:t>Y1</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A96C6B6" w14:textId="77777777" w:rsidR="007E00A9" w:rsidRPr="00206C6D" w:rsidRDefault="007E00A9" w:rsidP="00206C6D">
            <w:pPr>
              <w:spacing w:after="0" w:line="240" w:lineRule="auto"/>
              <w:rPr>
                <w:rFonts w:ascii="Arial" w:hAnsi="Arial" w:cs="Arial"/>
                <w:lang w:eastAsia="en-GB"/>
              </w:rPr>
            </w:pPr>
            <w:r w:rsidRPr="00206C6D">
              <w:rPr>
                <w:rFonts w:ascii="Arial" w:hAnsi="Arial" w:cs="Arial"/>
                <w:lang w:eastAsia="en-GB"/>
              </w:rPr>
              <w:t>Transport not available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45520364" w14:textId="77777777" w:rsidR="007E00A9" w:rsidRPr="00206C6D" w:rsidRDefault="007E00A9" w:rsidP="00206C6D">
            <w:pPr>
              <w:spacing w:after="0" w:line="240" w:lineRule="auto"/>
              <w:rPr>
                <w:rFonts w:ascii="Arial" w:hAnsi="Arial" w:cs="Arial"/>
                <w:lang w:eastAsia="en-GB"/>
              </w:rPr>
            </w:pPr>
            <w:r w:rsidRPr="00206C6D">
              <w:rPr>
                <w:rFonts w:ascii="Arial" w:hAnsi="Arial" w:cs="Arial"/>
                <w:lang w:eastAsia="en-GB"/>
              </w:rPr>
              <w:t>Pupil is unable to attend because school is not within walking distance of their home and the transport normally provided is not available</w:t>
            </w:r>
          </w:p>
        </w:tc>
      </w:tr>
      <w:tr w:rsidR="00206C6D" w:rsidRPr="00206C6D" w14:paraId="1DC5F32A" w14:textId="77777777" w:rsidTr="00D72AE2">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D9210A7" w14:textId="77777777" w:rsidR="007E00A9" w:rsidRPr="00206C6D" w:rsidRDefault="007E00A9" w:rsidP="00206C6D">
            <w:pPr>
              <w:spacing w:after="0" w:line="240" w:lineRule="auto"/>
              <w:jc w:val="center"/>
              <w:rPr>
                <w:rFonts w:ascii="Arial" w:hAnsi="Arial" w:cs="Arial"/>
                <w:lang w:eastAsia="en-GB"/>
              </w:rPr>
            </w:pPr>
            <w:r w:rsidRPr="00206C6D">
              <w:rPr>
                <w:rFonts w:ascii="Arial" w:hAnsi="Arial" w:cs="Arial"/>
                <w:b/>
                <w:bCs/>
                <w:lang w:eastAsia="en-GB"/>
              </w:rPr>
              <w:t>Y2</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795BCCB" w14:textId="77777777" w:rsidR="007E00A9" w:rsidRPr="00206C6D" w:rsidRDefault="007E00A9" w:rsidP="00206C6D">
            <w:pPr>
              <w:spacing w:after="0" w:line="240" w:lineRule="auto"/>
              <w:rPr>
                <w:rFonts w:ascii="Arial" w:hAnsi="Arial" w:cs="Arial"/>
                <w:lang w:eastAsia="en-GB"/>
              </w:rPr>
            </w:pPr>
            <w:r w:rsidRPr="00206C6D">
              <w:rPr>
                <w:rFonts w:ascii="Arial" w:hAnsi="Arial" w:cs="Arial"/>
                <w:lang w:eastAsia="en-GB"/>
              </w:rPr>
              <w:t>Widespread disruption to travel</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4678A7B0" w14:textId="77777777" w:rsidR="007E00A9" w:rsidRPr="00206C6D" w:rsidRDefault="007E00A9" w:rsidP="00206C6D">
            <w:pPr>
              <w:spacing w:after="0" w:line="240" w:lineRule="auto"/>
              <w:rPr>
                <w:rFonts w:ascii="Arial" w:hAnsi="Arial" w:cs="Arial"/>
                <w:lang w:eastAsia="en-GB"/>
              </w:rPr>
            </w:pPr>
            <w:r w:rsidRPr="00206C6D">
              <w:rPr>
                <w:rFonts w:ascii="Arial" w:hAnsi="Arial" w:cs="Arial"/>
                <w:lang w:eastAsia="en-GB"/>
              </w:rPr>
              <w:t>Pupil is unable to attend because of widespread disruption to travel caused by a local, national or international emergency</w:t>
            </w:r>
          </w:p>
        </w:tc>
      </w:tr>
      <w:tr w:rsidR="00206C6D" w:rsidRPr="00206C6D" w14:paraId="2AF1AD03" w14:textId="77777777" w:rsidTr="00D72AE2">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E0E5F22" w14:textId="77777777" w:rsidR="007E00A9" w:rsidRPr="00206C6D" w:rsidRDefault="007E00A9" w:rsidP="00206C6D">
            <w:pPr>
              <w:spacing w:after="0" w:line="240" w:lineRule="auto"/>
              <w:jc w:val="center"/>
              <w:rPr>
                <w:rFonts w:ascii="Arial" w:hAnsi="Arial" w:cs="Arial"/>
                <w:lang w:eastAsia="en-GB"/>
              </w:rPr>
            </w:pPr>
            <w:r w:rsidRPr="00206C6D">
              <w:rPr>
                <w:rFonts w:ascii="Arial" w:hAnsi="Arial" w:cs="Arial"/>
                <w:b/>
                <w:bCs/>
                <w:lang w:eastAsia="en-GB"/>
              </w:rPr>
              <w:t>Y3</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8648321" w14:textId="77777777" w:rsidR="007E00A9" w:rsidRPr="00206C6D" w:rsidRDefault="007E00A9" w:rsidP="00206C6D">
            <w:pPr>
              <w:spacing w:after="0" w:line="240" w:lineRule="auto"/>
              <w:rPr>
                <w:rFonts w:ascii="Arial" w:hAnsi="Arial" w:cs="Arial"/>
                <w:lang w:eastAsia="en-GB"/>
              </w:rPr>
            </w:pPr>
            <w:r w:rsidRPr="00206C6D">
              <w:rPr>
                <w:rFonts w:ascii="Arial" w:hAnsi="Arial" w:cs="Arial"/>
                <w:lang w:eastAsia="en-GB"/>
              </w:rPr>
              <w:t>Part of school premises closed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6307526B" w14:textId="77777777" w:rsidR="007E00A9" w:rsidRPr="00206C6D" w:rsidRDefault="007E00A9" w:rsidP="00206C6D">
            <w:pPr>
              <w:spacing w:after="0" w:line="240" w:lineRule="auto"/>
              <w:rPr>
                <w:rFonts w:ascii="Arial" w:hAnsi="Arial" w:cs="Arial"/>
                <w:lang w:eastAsia="en-GB"/>
              </w:rPr>
            </w:pPr>
            <w:r w:rsidRPr="00206C6D">
              <w:rPr>
                <w:rFonts w:ascii="Arial" w:hAnsi="Arial" w:cs="Arial"/>
                <w:lang w:eastAsia="en-GB"/>
              </w:rPr>
              <w:t>Pupil is unable to attend because they cannot practicably be accommodated in the part of the premises that remains open</w:t>
            </w:r>
          </w:p>
        </w:tc>
      </w:tr>
      <w:tr w:rsidR="00206C6D" w:rsidRPr="00206C6D" w14:paraId="0862E6C3" w14:textId="77777777" w:rsidTr="00D72AE2">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4871346" w14:textId="77777777" w:rsidR="007E00A9" w:rsidRPr="00206C6D" w:rsidRDefault="007E00A9" w:rsidP="00206C6D">
            <w:pPr>
              <w:spacing w:after="0" w:line="240" w:lineRule="auto"/>
              <w:jc w:val="center"/>
              <w:rPr>
                <w:rFonts w:ascii="Arial" w:hAnsi="Arial" w:cs="Arial"/>
                <w:lang w:eastAsia="en-GB"/>
              </w:rPr>
            </w:pPr>
            <w:r w:rsidRPr="00206C6D">
              <w:rPr>
                <w:rFonts w:ascii="Arial" w:hAnsi="Arial" w:cs="Arial"/>
                <w:b/>
                <w:bCs/>
                <w:lang w:eastAsia="en-GB"/>
              </w:rPr>
              <w:t xml:space="preserve">Y4 </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CFB2D56" w14:textId="77777777" w:rsidR="007E00A9" w:rsidRPr="00206C6D" w:rsidRDefault="007E00A9" w:rsidP="00206C6D">
            <w:pPr>
              <w:spacing w:after="0" w:line="240" w:lineRule="auto"/>
              <w:rPr>
                <w:rFonts w:ascii="Arial" w:hAnsi="Arial" w:cs="Arial"/>
                <w:lang w:eastAsia="en-GB"/>
              </w:rPr>
            </w:pPr>
            <w:r w:rsidRPr="00206C6D">
              <w:rPr>
                <w:rFonts w:ascii="Arial" w:hAnsi="Arial" w:cs="Arial"/>
                <w:lang w:eastAsia="en-GB"/>
              </w:rPr>
              <w:t>Whole school site unexpectedly closed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6B070BF7" w14:textId="77777777" w:rsidR="007E00A9" w:rsidRPr="00206C6D" w:rsidRDefault="007E00A9" w:rsidP="00206C6D">
            <w:pPr>
              <w:spacing w:after="0" w:line="240" w:lineRule="auto"/>
              <w:rPr>
                <w:rFonts w:ascii="Arial" w:hAnsi="Arial" w:cs="Arial"/>
                <w:lang w:eastAsia="en-GB"/>
              </w:rPr>
            </w:pPr>
            <w:r w:rsidRPr="00206C6D">
              <w:rPr>
                <w:rFonts w:ascii="Arial" w:hAnsi="Arial" w:cs="Arial"/>
                <w:lang w:eastAsia="en-GB"/>
              </w:rPr>
              <w:t>Every pupil absent as the school is closed unexpectedly (e.g. due to adverse weather)</w:t>
            </w:r>
          </w:p>
        </w:tc>
      </w:tr>
      <w:tr w:rsidR="00206C6D" w:rsidRPr="00206C6D" w14:paraId="1285F115" w14:textId="77777777" w:rsidTr="00D72AE2">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53B8D32" w14:textId="77777777" w:rsidR="007E00A9" w:rsidRPr="00206C6D" w:rsidRDefault="007E00A9" w:rsidP="00206C6D">
            <w:pPr>
              <w:spacing w:after="0" w:line="240" w:lineRule="auto"/>
              <w:jc w:val="center"/>
              <w:rPr>
                <w:rFonts w:ascii="Arial" w:hAnsi="Arial" w:cs="Arial"/>
                <w:lang w:eastAsia="en-GB"/>
              </w:rPr>
            </w:pPr>
            <w:r w:rsidRPr="00206C6D">
              <w:rPr>
                <w:rFonts w:ascii="Arial" w:hAnsi="Arial" w:cs="Arial"/>
                <w:b/>
                <w:bCs/>
                <w:lang w:eastAsia="en-GB"/>
              </w:rPr>
              <w:t>Y5</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8A4A681" w14:textId="77777777" w:rsidR="007E00A9" w:rsidRPr="00206C6D" w:rsidRDefault="007E00A9" w:rsidP="00206C6D">
            <w:pPr>
              <w:spacing w:after="0" w:line="240" w:lineRule="auto"/>
              <w:rPr>
                <w:rFonts w:ascii="Arial" w:hAnsi="Arial" w:cs="Arial"/>
                <w:lang w:eastAsia="en-GB"/>
              </w:rPr>
            </w:pPr>
            <w:r w:rsidRPr="00206C6D">
              <w:rPr>
                <w:rFonts w:ascii="Arial" w:hAnsi="Arial" w:cs="Arial"/>
                <w:lang w:eastAsia="en-GB"/>
              </w:rPr>
              <w:t>Criminal justice detention</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0F949FEC" w14:textId="77777777" w:rsidR="007E00A9" w:rsidRPr="00206C6D" w:rsidRDefault="007E00A9" w:rsidP="00206C6D">
            <w:pPr>
              <w:spacing w:after="0" w:line="240" w:lineRule="auto"/>
              <w:rPr>
                <w:rFonts w:ascii="Arial" w:hAnsi="Arial" w:cs="Arial"/>
                <w:lang w:eastAsia="en-GB"/>
              </w:rPr>
            </w:pPr>
            <w:r w:rsidRPr="00206C6D">
              <w:rPr>
                <w:rFonts w:ascii="Arial" w:hAnsi="Arial" w:cs="Arial"/>
                <w:lang w:eastAsia="en-GB"/>
              </w:rPr>
              <w:t>Pupil is unable to attend as they are:</w:t>
            </w:r>
          </w:p>
          <w:p w14:paraId="53C7DA47" w14:textId="77777777" w:rsidR="007E00A9" w:rsidRPr="00206C6D" w:rsidRDefault="007E00A9" w:rsidP="00206C6D">
            <w:pPr>
              <w:numPr>
                <w:ilvl w:val="0"/>
                <w:numId w:val="56"/>
              </w:numPr>
              <w:pBdr>
                <w:left w:val="none" w:sz="0" w:space="8" w:color="auto"/>
              </w:pBdr>
              <w:spacing w:after="0" w:line="240" w:lineRule="auto"/>
              <w:ind w:hanging="424"/>
              <w:rPr>
                <w:rFonts w:ascii="Arial" w:eastAsia="Times New Roman" w:hAnsi="Arial" w:cs="Arial"/>
                <w:lang w:eastAsia="en-GB"/>
              </w:rPr>
            </w:pPr>
            <w:r w:rsidRPr="00206C6D">
              <w:rPr>
                <w:rFonts w:ascii="Arial" w:hAnsi="Arial" w:cs="Arial"/>
                <w:lang w:eastAsia="en-GB"/>
              </w:rPr>
              <w:t>In police detention</w:t>
            </w:r>
          </w:p>
          <w:p w14:paraId="350DC2D1" w14:textId="77777777" w:rsidR="007E00A9" w:rsidRPr="00206C6D" w:rsidRDefault="007E00A9" w:rsidP="00206C6D">
            <w:pPr>
              <w:numPr>
                <w:ilvl w:val="0"/>
                <w:numId w:val="56"/>
              </w:numPr>
              <w:pBdr>
                <w:left w:val="none" w:sz="0" w:space="8" w:color="auto"/>
              </w:pBdr>
              <w:spacing w:after="0" w:line="240" w:lineRule="auto"/>
              <w:ind w:hanging="424"/>
              <w:rPr>
                <w:rFonts w:ascii="Arial" w:eastAsia="Times New Roman" w:hAnsi="Arial" w:cs="Arial"/>
                <w:lang w:eastAsia="en-GB"/>
              </w:rPr>
            </w:pPr>
            <w:r w:rsidRPr="00206C6D">
              <w:rPr>
                <w:rFonts w:ascii="Arial" w:hAnsi="Arial" w:cs="Arial"/>
                <w:lang w:eastAsia="en-GB"/>
              </w:rPr>
              <w:t>Remanded to youth detention, awaiting trial or sentencing, or</w:t>
            </w:r>
          </w:p>
          <w:p w14:paraId="6BF78A6A" w14:textId="77777777" w:rsidR="007E00A9" w:rsidRPr="00206C6D" w:rsidRDefault="007E00A9" w:rsidP="00206C6D">
            <w:pPr>
              <w:numPr>
                <w:ilvl w:val="0"/>
                <w:numId w:val="56"/>
              </w:numPr>
              <w:pBdr>
                <w:left w:val="none" w:sz="0" w:space="8" w:color="auto"/>
              </w:pBdr>
              <w:spacing w:after="0" w:line="240" w:lineRule="auto"/>
              <w:ind w:hanging="424"/>
              <w:rPr>
                <w:rFonts w:ascii="Arial" w:eastAsia="Times New Roman" w:hAnsi="Arial" w:cs="Arial"/>
                <w:lang w:eastAsia="en-GB"/>
              </w:rPr>
            </w:pPr>
            <w:r w:rsidRPr="00206C6D">
              <w:rPr>
                <w:rFonts w:ascii="Arial" w:hAnsi="Arial" w:cs="Arial"/>
                <w:lang w:eastAsia="en-GB"/>
              </w:rPr>
              <w:t>Detained under a sentence of detention</w:t>
            </w:r>
          </w:p>
        </w:tc>
      </w:tr>
      <w:tr w:rsidR="00206C6D" w:rsidRPr="00206C6D" w14:paraId="681346CF" w14:textId="77777777" w:rsidTr="00D72AE2">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77E6DC0" w14:textId="77777777" w:rsidR="007E00A9" w:rsidRPr="00206C6D" w:rsidRDefault="007E00A9" w:rsidP="00206C6D">
            <w:pPr>
              <w:spacing w:after="0" w:line="240" w:lineRule="auto"/>
              <w:jc w:val="center"/>
              <w:rPr>
                <w:rFonts w:ascii="Arial" w:hAnsi="Arial" w:cs="Arial"/>
                <w:lang w:eastAsia="en-GB"/>
              </w:rPr>
            </w:pPr>
            <w:r w:rsidRPr="00206C6D">
              <w:rPr>
                <w:rFonts w:ascii="Arial" w:hAnsi="Arial" w:cs="Arial"/>
                <w:b/>
                <w:bCs/>
                <w:lang w:eastAsia="en-GB"/>
              </w:rPr>
              <w:t>Y6</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8451E4B" w14:textId="77777777" w:rsidR="007E00A9" w:rsidRPr="00206C6D" w:rsidRDefault="007E00A9" w:rsidP="00206C6D">
            <w:pPr>
              <w:spacing w:after="0" w:line="240" w:lineRule="auto"/>
              <w:rPr>
                <w:rFonts w:ascii="Arial" w:hAnsi="Arial" w:cs="Arial"/>
                <w:lang w:eastAsia="en-GB"/>
              </w:rPr>
            </w:pPr>
            <w:r w:rsidRPr="00206C6D">
              <w:rPr>
                <w:rFonts w:ascii="Arial" w:hAnsi="Arial" w:cs="Arial"/>
                <w:lang w:eastAsia="en-GB"/>
              </w:rPr>
              <w:t>Public health guidance or law</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5EA7D7EB" w14:textId="77777777" w:rsidR="007E00A9" w:rsidRPr="00206C6D" w:rsidRDefault="007E00A9" w:rsidP="00206C6D">
            <w:pPr>
              <w:spacing w:after="0" w:line="240" w:lineRule="auto"/>
              <w:rPr>
                <w:rFonts w:ascii="Arial" w:hAnsi="Arial" w:cs="Arial"/>
                <w:lang w:eastAsia="en-GB"/>
              </w:rPr>
            </w:pPr>
            <w:r w:rsidRPr="00206C6D">
              <w:rPr>
                <w:rFonts w:ascii="Arial" w:hAnsi="Arial" w:cs="Arial"/>
                <w:lang w:eastAsia="en-GB"/>
              </w:rPr>
              <w:t>Pupil’s travel to or attendance at the school would be prohibited under public health guidance or law</w:t>
            </w:r>
          </w:p>
        </w:tc>
      </w:tr>
      <w:tr w:rsidR="00206C6D" w:rsidRPr="00206C6D" w14:paraId="318FC8C7" w14:textId="77777777" w:rsidTr="00D72AE2">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6905761" w14:textId="77777777" w:rsidR="007E00A9" w:rsidRPr="00206C6D" w:rsidRDefault="007E00A9" w:rsidP="00206C6D">
            <w:pPr>
              <w:spacing w:after="0" w:line="240" w:lineRule="auto"/>
              <w:jc w:val="center"/>
              <w:rPr>
                <w:rFonts w:ascii="Arial" w:hAnsi="Arial" w:cs="Arial"/>
                <w:lang w:eastAsia="en-GB"/>
              </w:rPr>
            </w:pPr>
            <w:r w:rsidRPr="00206C6D">
              <w:rPr>
                <w:rFonts w:ascii="Arial" w:hAnsi="Arial" w:cs="Arial"/>
                <w:b/>
                <w:bCs/>
                <w:lang w:eastAsia="en-GB"/>
              </w:rPr>
              <w:t>Y7</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A74F876" w14:textId="77777777" w:rsidR="007E00A9" w:rsidRPr="00206C6D" w:rsidRDefault="007E00A9" w:rsidP="00206C6D">
            <w:pPr>
              <w:spacing w:after="0" w:line="240" w:lineRule="auto"/>
              <w:rPr>
                <w:rFonts w:ascii="Arial" w:hAnsi="Arial" w:cs="Arial"/>
                <w:lang w:eastAsia="en-GB"/>
              </w:rPr>
            </w:pPr>
            <w:r w:rsidRPr="00206C6D">
              <w:rPr>
                <w:rFonts w:ascii="Arial" w:hAnsi="Arial" w:cs="Arial"/>
                <w:lang w:eastAsia="en-GB"/>
              </w:rPr>
              <w:t>Any other unavoidable cause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646C80A3" w14:textId="77777777" w:rsidR="007E00A9" w:rsidRPr="00206C6D" w:rsidRDefault="007E00A9" w:rsidP="00206C6D">
            <w:pPr>
              <w:spacing w:after="0" w:line="240" w:lineRule="auto"/>
              <w:rPr>
                <w:rFonts w:ascii="Arial" w:hAnsi="Arial" w:cs="Arial"/>
                <w:lang w:eastAsia="en-GB"/>
              </w:rPr>
            </w:pPr>
            <w:r w:rsidRPr="00206C6D">
              <w:rPr>
                <w:rFonts w:ascii="Arial" w:hAnsi="Arial" w:cs="Arial"/>
                <w:lang w:eastAsia="en-GB"/>
              </w:rPr>
              <w:t>To be used where an unavoidable cause is not covered by the other codes</w:t>
            </w:r>
          </w:p>
        </w:tc>
      </w:tr>
      <w:tr w:rsidR="00206C6D" w:rsidRPr="00206C6D" w14:paraId="1772B05B" w14:textId="77777777" w:rsidTr="00D72AE2">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741652C8" w14:textId="77777777" w:rsidR="007E00A9" w:rsidRPr="00206C6D" w:rsidRDefault="007E00A9" w:rsidP="00206C6D">
            <w:pPr>
              <w:spacing w:after="0" w:line="240" w:lineRule="auto"/>
              <w:jc w:val="center"/>
              <w:rPr>
                <w:rFonts w:ascii="Arial" w:hAnsi="Arial" w:cs="Arial"/>
                <w:lang w:eastAsia="en-GB"/>
              </w:rPr>
            </w:pPr>
            <w:r w:rsidRPr="00206C6D">
              <w:rPr>
                <w:rFonts w:ascii="Arial" w:hAnsi="Arial" w:cs="Arial"/>
                <w:b/>
                <w:bCs/>
                <w:lang w:eastAsia="en-GB"/>
              </w:rPr>
              <w:t xml:space="preserve">Absent </w:t>
            </w:r>
            <w:r w:rsidRPr="00206C6D">
              <w:rPr>
                <w:rFonts w:ascii="Arial" w:hAnsi="Arial" w:cs="Arial"/>
                <w:b/>
                <w:bCs/>
                <w:shd w:val="clear" w:color="auto" w:fill="FFFFFF"/>
                <w:lang w:eastAsia="en-GB"/>
              </w:rPr>
              <w:t>–</w:t>
            </w:r>
            <w:r w:rsidRPr="00206C6D">
              <w:rPr>
                <w:rFonts w:ascii="Arial" w:hAnsi="Arial" w:cs="Arial"/>
                <w:b/>
                <w:bCs/>
                <w:lang w:eastAsia="en-GB"/>
              </w:rPr>
              <w:t xml:space="preserve"> unauthorised absence</w:t>
            </w:r>
          </w:p>
        </w:tc>
      </w:tr>
      <w:tr w:rsidR="00206C6D" w:rsidRPr="00206C6D" w14:paraId="75BC1C2A" w14:textId="77777777" w:rsidTr="00D72AE2">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5E4438A" w14:textId="77777777" w:rsidR="007E00A9" w:rsidRPr="00206C6D" w:rsidRDefault="007E00A9" w:rsidP="00206C6D">
            <w:pPr>
              <w:spacing w:after="0" w:line="240" w:lineRule="auto"/>
              <w:jc w:val="center"/>
              <w:rPr>
                <w:rFonts w:ascii="Arial" w:hAnsi="Arial" w:cs="Arial"/>
                <w:lang w:eastAsia="en-GB"/>
              </w:rPr>
            </w:pPr>
            <w:r w:rsidRPr="00206C6D">
              <w:rPr>
                <w:rFonts w:ascii="Arial" w:hAnsi="Arial" w:cs="Arial"/>
                <w:b/>
                <w:bCs/>
                <w:lang w:eastAsia="en-GB"/>
              </w:rPr>
              <w:t>G</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0FFCC9D" w14:textId="77777777" w:rsidR="007E00A9" w:rsidRPr="00206C6D" w:rsidRDefault="007E00A9" w:rsidP="00206C6D">
            <w:pPr>
              <w:spacing w:after="0" w:line="240" w:lineRule="auto"/>
              <w:rPr>
                <w:rFonts w:ascii="Arial" w:hAnsi="Arial" w:cs="Arial"/>
                <w:lang w:eastAsia="en-GB"/>
              </w:rPr>
            </w:pPr>
            <w:r w:rsidRPr="00206C6D">
              <w:rPr>
                <w:rFonts w:ascii="Arial" w:hAnsi="Arial" w:cs="Arial"/>
                <w:lang w:eastAsia="en-GB"/>
              </w:rPr>
              <w:t>Holiday not granted by the school</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305987D1" w14:textId="77777777" w:rsidR="007E00A9" w:rsidRPr="00206C6D" w:rsidRDefault="007E00A9" w:rsidP="00206C6D">
            <w:pPr>
              <w:spacing w:after="0" w:line="240" w:lineRule="auto"/>
              <w:rPr>
                <w:rFonts w:ascii="Arial" w:hAnsi="Arial" w:cs="Arial"/>
                <w:lang w:eastAsia="en-GB"/>
              </w:rPr>
            </w:pPr>
            <w:r w:rsidRPr="00206C6D">
              <w:rPr>
                <w:rFonts w:ascii="Arial" w:hAnsi="Arial" w:cs="Arial"/>
                <w:lang w:eastAsia="en-GB"/>
              </w:rPr>
              <w:t>Pupil is absent for the purpose of a holiday, not approved by the school</w:t>
            </w:r>
          </w:p>
        </w:tc>
      </w:tr>
      <w:tr w:rsidR="00206C6D" w:rsidRPr="00206C6D" w14:paraId="50C1A2C3" w14:textId="77777777" w:rsidTr="00D72AE2">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C915CC9" w14:textId="77777777" w:rsidR="007E00A9" w:rsidRPr="00206C6D" w:rsidRDefault="007E00A9" w:rsidP="00206C6D">
            <w:pPr>
              <w:spacing w:after="0" w:line="240" w:lineRule="auto"/>
              <w:jc w:val="center"/>
              <w:rPr>
                <w:rFonts w:ascii="Arial" w:hAnsi="Arial" w:cs="Arial"/>
                <w:lang w:eastAsia="en-GB"/>
              </w:rPr>
            </w:pPr>
            <w:r w:rsidRPr="00206C6D">
              <w:rPr>
                <w:rFonts w:ascii="Arial" w:hAnsi="Arial" w:cs="Arial"/>
                <w:b/>
                <w:bCs/>
                <w:lang w:eastAsia="en-GB"/>
              </w:rPr>
              <w:t>N</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FA169A7" w14:textId="77777777" w:rsidR="007E00A9" w:rsidRPr="00206C6D" w:rsidRDefault="007E00A9" w:rsidP="00206C6D">
            <w:pPr>
              <w:spacing w:after="0" w:line="240" w:lineRule="auto"/>
              <w:rPr>
                <w:rFonts w:ascii="Arial" w:hAnsi="Arial" w:cs="Arial"/>
                <w:lang w:eastAsia="en-GB"/>
              </w:rPr>
            </w:pPr>
            <w:r w:rsidRPr="00206C6D">
              <w:rPr>
                <w:rFonts w:ascii="Arial" w:hAnsi="Arial" w:cs="Arial"/>
                <w:lang w:eastAsia="en-GB"/>
              </w:rPr>
              <w:t xml:space="preserve">Reason for absence not yet established </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6E5F1550" w14:textId="77777777" w:rsidR="007E00A9" w:rsidRPr="00206C6D" w:rsidRDefault="007E00A9" w:rsidP="00206C6D">
            <w:pPr>
              <w:spacing w:after="0" w:line="240" w:lineRule="auto"/>
              <w:rPr>
                <w:rFonts w:ascii="Arial" w:hAnsi="Arial" w:cs="Arial"/>
                <w:lang w:eastAsia="en-GB"/>
              </w:rPr>
            </w:pPr>
            <w:r w:rsidRPr="00206C6D">
              <w:rPr>
                <w:rFonts w:ascii="Arial" w:hAnsi="Arial" w:cs="Arial"/>
                <w:lang w:eastAsia="en-GB"/>
              </w:rPr>
              <w:t>Reason for absence has not been established before the register closes</w:t>
            </w:r>
          </w:p>
        </w:tc>
      </w:tr>
      <w:tr w:rsidR="00206C6D" w:rsidRPr="00206C6D" w14:paraId="5092AAA1" w14:textId="77777777" w:rsidTr="00D72AE2">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F8DE0B1" w14:textId="77777777" w:rsidR="007E00A9" w:rsidRPr="00206C6D" w:rsidRDefault="007E00A9" w:rsidP="00206C6D">
            <w:pPr>
              <w:spacing w:after="0" w:line="240" w:lineRule="auto"/>
              <w:jc w:val="center"/>
              <w:rPr>
                <w:rFonts w:ascii="Arial" w:hAnsi="Arial" w:cs="Arial"/>
                <w:lang w:eastAsia="en-GB"/>
              </w:rPr>
            </w:pPr>
            <w:r w:rsidRPr="00206C6D">
              <w:rPr>
                <w:rFonts w:ascii="Arial" w:hAnsi="Arial" w:cs="Arial"/>
                <w:b/>
                <w:bCs/>
                <w:lang w:eastAsia="en-GB"/>
              </w:rPr>
              <w:lastRenderedPageBreak/>
              <w:t>O</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0F1B592" w14:textId="77777777" w:rsidR="007E00A9" w:rsidRPr="00206C6D" w:rsidRDefault="007E00A9" w:rsidP="00206C6D">
            <w:pPr>
              <w:spacing w:after="0" w:line="240" w:lineRule="auto"/>
              <w:rPr>
                <w:rFonts w:ascii="Arial" w:hAnsi="Arial" w:cs="Arial"/>
                <w:lang w:eastAsia="en-GB"/>
              </w:rPr>
            </w:pPr>
            <w:r w:rsidRPr="00206C6D">
              <w:rPr>
                <w:rFonts w:ascii="Arial" w:hAnsi="Arial" w:cs="Arial"/>
                <w:lang w:eastAsia="en-GB"/>
              </w:rPr>
              <w:t>Absent in other or unknown circumstances</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03CFA8FD" w14:textId="77777777" w:rsidR="007E00A9" w:rsidRPr="00206C6D" w:rsidRDefault="007E00A9" w:rsidP="00206C6D">
            <w:pPr>
              <w:spacing w:after="0" w:line="240" w:lineRule="auto"/>
              <w:rPr>
                <w:rFonts w:ascii="Arial" w:hAnsi="Arial" w:cs="Arial"/>
                <w:lang w:eastAsia="en-GB"/>
              </w:rPr>
            </w:pPr>
            <w:r w:rsidRPr="00206C6D">
              <w:rPr>
                <w:rFonts w:ascii="Arial" w:hAnsi="Arial" w:cs="Arial"/>
                <w:lang w:eastAsia="en-GB"/>
              </w:rPr>
              <w:t>No reason for absence has been established, or the school isn’t satisfied that the reason given would be recorded using one of the codes for authorised absence</w:t>
            </w:r>
          </w:p>
        </w:tc>
      </w:tr>
      <w:tr w:rsidR="00206C6D" w:rsidRPr="00206C6D" w14:paraId="5E730D5A" w14:textId="77777777" w:rsidTr="00D72AE2">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5A8CF96" w14:textId="77777777" w:rsidR="007E00A9" w:rsidRPr="00206C6D" w:rsidRDefault="007E00A9" w:rsidP="00206C6D">
            <w:pPr>
              <w:spacing w:after="0" w:line="240" w:lineRule="auto"/>
              <w:jc w:val="center"/>
              <w:rPr>
                <w:rFonts w:ascii="Arial" w:hAnsi="Arial" w:cs="Arial"/>
                <w:lang w:eastAsia="en-GB"/>
              </w:rPr>
            </w:pPr>
            <w:r w:rsidRPr="00206C6D">
              <w:rPr>
                <w:rFonts w:ascii="Arial" w:hAnsi="Arial" w:cs="Arial"/>
                <w:b/>
                <w:bCs/>
                <w:lang w:eastAsia="en-GB"/>
              </w:rPr>
              <w:t>U</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83072F3" w14:textId="77777777" w:rsidR="007E00A9" w:rsidRPr="00206C6D" w:rsidRDefault="007E00A9" w:rsidP="00206C6D">
            <w:pPr>
              <w:spacing w:after="0" w:line="240" w:lineRule="auto"/>
              <w:rPr>
                <w:rFonts w:ascii="Arial" w:hAnsi="Arial" w:cs="Arial"/>
                <w:lang w:eastAsia="en-GB"/>
              </w:rPr>
            </w:pPr>
            <w:r w:rsidRPr="00206C6D">
              <w:rPr>
                <w:rFonts w:ascii="Arial" w:hAnsi="Arial" w:cs="Arial"/>
                <w:lang w:eastAsia="en-GB"/>
              </w:rPr>
              <w:t>Arrived in school after registration closed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55B6BCBA" w14:textId="77777777" w:rsidR="007E00A9" w:rsidRPr="00206C6D" w:rsidRDefault="007E00A9" w:rsidP="00206C6D">
            <w:pPr>
              <w:spacing w:after="0" w:line="240" w:lineRule="auto"/>
              <w:rPr>
                <w:rFonts w:ascii="Arial" w:hAnsi="Arial" w:cs="Arial"/>
                <w:lang w:eastAsia="en-GB"/>
              </w:rPr>
            </w:pPr>
            <w:r w:rsidRPr="00206C6D">
              <w:rPr>
                <w:rFonts w:ascii="Arial" w:hAnsi="Arial" w:cs="Arial"/>
                <w:lang w:eastAsia="en-GB"/>
              </w:rPr>
              <w:t>Pupil has arrived late, after the register has closed but before the end of session</w:t>
            </w:r>
          </w:p>
        </w:tc>
      </w:tr>
      <w:tr w:rsidR="00206C6D" w:rsidRPr="00206C6D" w14:paraId="28A129BA" w14:textId="77777777" w:rsidTr="00D72AE2">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7ED4111B" w14:textId="77777777" w:rsidR="007E00A9" w:rsidRPr="00206C6D" w:rsidRDefault="007E00A9" w:rsidP="00206C6D">
            <w:pPr>
              <w:spacing w:after="0" w:line="240" w:lineRule="auto"/>
              <w:jc w:val="center"/>
              <w:rPr>
                <w:rFonts w:ascii="Arial" w:hAnsi="Arial" w:cs="Arial"/>
                <w:lang w:eastAsia="en-GB"/>
              </w:rPr>
            </w:pPr>
            <w:r w:rsidRPr="00206C6D">
              <w:rPr>
                <w:rFonts w:ascii="Arial" w:hAnsi="Arial" w:cs="Arial"/>
                <w:b/>
                <w:bCs/>
                <w:lang w:eastAsia="en-GB"/>
              </w:rPr>
              <w:t>Administrative codes</w:t>
            </w:r>
          </w:p>
        </w:tc>
      </w:tr>
      <w:tr w:rsidR="00206C6D" w:rsidRPr="00206C6D" w14:paraId="4EE4C026" w14:textId="77777777" w:rsidTr="00D72AE2">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9CA9438" w14:textId="77777777" w:rsidR="007E00A9" w:rsidRPr="00206C6D" w:rsidRDefault="007E00A9" w:rsidP="00206C6D">
            <w:pPr>
              <w:spacing w:after="0" w:line="240" w:lineRule="auto"/>
              <w:jc w:val="center"/>
              <w:rPr>
                <w:rFonts w:ascii="Arial" w:hAnsi="Arial" w:cs="Arial"/>
                <w:lang w:eastAsia="en-GB"/>
              </w:rPr>
            </w:pPr>
            <w:r w:rsidRPr="00206C6D">
              <w:rPr>
                <w:rFonts w:ascii="Arial" w:hAnsi="Arial" w:cs="Arial"/>
                <w:b/>
                <w:bCs/>
                <w:lang w:eastAsia="en-GB"/>
              </w:rPr>
              <w:t>Z</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BA50567" w14:textId="77777777" w:rsidR="007E00A9" w:rsidRPr="00206C6D" w:rsidRDefault="007E00A9" w:rsidP="00206C6D">
            <w:pPr>
              <w:spacing w:after="0" w:line="240" w:lineRule="auto"/>
              <w:rPr>
                <w:rFonts w:ascii="Arial" w:hAnsi="Arial" w:cs="Arial"/>
                <w:lang w:eastAsia="en-GB"/>
              </w:rPr>
            </w:pPr>
            <w:r w:rsidRPr="00206C6D">
              <w:rPr>
                <w:rFonts w:ascii="Arial" w:hAnsi="Arial" w:cs="Arial"/>
                <w:lang w:eastAsia="en-GB"/>
              </w:rPr>
              <w:t>Prospective pupil not on admission register</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04CD3130" w14:textId="77777777" w:rsidR="007E00A9" w:rsidRPr="00206C6D" w:rsidRDefault="007E00A9" w:rsidP="00206C6D">
            <w:pPr>
              <w:spacing w:after="0" w:line="240" w:lineRule="auto"/>
              <w:rPr>
                <w:rFonts w:ascii="Arial" w:hAnsi="Arial" w:cs="Arial"/>
                <w:lang w:eastAsia="en-GB"/>
              </w:rPr>
            </w:pPr>
            <w:r w:rsidRPr="00206C6D">
              <w:rPr>
                <w:rFonts w:ascii="Arial" w:hAnsi="Arial" w:cs="Arial"/>
                <w:lang w:eastAsia="en-GB"/>
              </w:rPr>
              <w:t>Pupil has not joined school yet but has been registered</w:t>
            </w:r>
          </w:p>
        </w:tc>
      </w:tr>
      <w:tr w:rsidR="007E00A9" w:rsidRPr="00206C6D" w14:paraId="1A3E8CD9" w14:textId="77777777" w:rsidTr="00D72AE2">
        <w:tc>
          <w:tcPr>
            <w:tcW w:w="1701" w:type="dxa"/>
            <w:tcBorders>
              <w:top w:val="single" w:sz="18" w:space="0" w:color="BFBFBF"/>
              <w:right w:val="single" w:sz="18" w:space="0" w:color="BFBFBF"/>
            </w:tcBorders>
            <w:tcMar>
              <w:top w:w="114" w:type="dxa"/>
              <w:left w:w="108" w:type="dxa"/>
              <w:bottom w:w="114" w:type="dxa"/>
              <w:right w:w="108" w:type="dxa"/>
            </w:tcMar>
            <w:vAlign w:val="center"/>
            <w:hideMark/>
          </w:tcPr>
          <w:p w14:paraId="38AC571C" w14:textId="77777777" w:rsidR="007E00A9" w:rsidRPr="00206C6D" w:rsidRDefault="007E00A9" w:rsidP="00206C6D">
            <w:pPr>
              <w:spacing w:after="0" w:line="240" w:lineRule="auto"/>
              <w:jc w:val="center"/>
              <w:rPr>
                <w:rFonts w:ascii="Arial" w:hAnsi="Arial" w:cs="Arial"/>
                <w:lang w:eastAsia="en-GB"/>
              </w:rPr>
            </w:pPr>
            <w:r w:rsidRPr="00206C6D">
              <w:rPr>
                <w:rFonts w:ascii="Arial" w:hAnsi="Arial" w:cs="Arial"/>
                <w:b/>
                <w:bCs/>
                <w:lang w:eastAsia="en-GB"/>
              </w:rPr>
              <w:t>#</w:t>
            </w:r>
          </w:p>
        </w:tc>
        <w:tc>
          <w:tcPr>
            <w:tcW w:w="3402" w:type="dxa"/>
            <w:tcBorders>
              <w:top w:val="single" w:sz="18" w:space="0" w:color="BFBFBF"/>
              <w:left w:val="single" w:sz="18" w:space="0" w:color="BFBFBF"/>
              <w:right w:val="single" w:sz="18" w:space="0" w:color="BFBFBF"/>
            </w:tcBorders>
            <w:tcMar>
              <w:top w:w="114" w:type="dxa"/>
              <w:left w:w="108" w:type="dxa"/>
              <w:bottom w:w="114" w:type="dxa"/>
              <w:right w:w="108" w:type="dxa"/>
            </w:tcMar>
            <w:vAlign w:val="center"/>
            <w:hideMark/>
          </w:tcPr>
          <w:p w14:paraId="469696D4" w14:textId="77777777" w:rsidR="007E00A9" w:rsidRPr="00206C6D" w:rsidRDefault="007E00A9" w:rsidP="00206C6D">
            <w:pPr>
              <w:spacing w:after="0" w:line="240" w:lineRule="auto"/>
              <w:rPr>
                <w:rFonts w:ascii="Arial" w:hAnsi="Arial" w:cs="Arial"/>
                <w:lang w:eastAsia="en-GB"/>
              </w:rPr>
            </w:pPr>
            <w:r w:rsidRPr="00206C6D">
              <w:rPr>
                <w:rFonts w:ascii="Arial" w:hAnsi="Arial" w:cs="Arial"/>
                <w:lang w:eastAsia="en-GB"/>
              </w:rPr>
              <w:t>Planned whole-school closure</w:t>
            </w:r>
          </w:p>
        </w:tc>
        <w:tc>
          <w:tcPr>
            <w:tcW w:w="4629" w:type="dxa"/>
            <w:tcBorders>
              <w:top w:val="single" w:sz="18" w:space="0" w:color="BFBFBF"/>
              <w:left w:val="single" w:sz="18" w:space="0" w:color="BFBFBF"/>
            </w:tcBorders>
            <w:tcMar>
              <w:top w:w="114" w:type="dxa"/>
              <w:left w:w="108" w:type="dxa"/>
              <w:bottom w:w="114" w:type="dxa"/>
              <w:right w:w="108" w:type="dxa"/>
            </w:tcMar>
            <w:vAlign w:val="center"/>
            <w:hideMark/>
          </w:tcPr>
          <w:p w14:paraId="1A250BB3" w14:textId="77777777" w:rsidR="007E00A9" w:rsidRPr="00206C6D" w:rsidRDefault="007E00A9" w:rsidP="00206C6D">
            <w:pPr>
              <w:spacing w:after="0" w:line="240" w:lineRule="auto"/>
              <w:rPr>
                <w:rFonts w:ascii="Arial" w:hAnsi="Arial" w:cs="Arial"/>
                <w:lang w:eastAsia="en-GB"/>
              </w:rPr>
            </w:pPr>
            <w:r w:rsidRPr="00206C6D">
              <w:rPr>
                <w:rFonts w:ascii="Arial" w:hAnsi="Arial" w:cs="Arial"/>
                <w:lang w:eastAsia="en-GB"/>
              </w:rPr>
              <w:t>Whole-school closures that are known and planned in advance, including school holidays</w:t>
            </w:r>
          </w:p>
        </w:tc>
      </w:tr>
    </w:tbl>
    <w:p w14:paraId="6CAE2ADC" w14:textId="77777777" w:rsidR="007E00A9" w:rsidRPr="00206C6D" w:rsidRDefault="007E00A9" w:rsidP="00206C6D">
      <w:pPr>
        <w:spacing w:after="0" w:line="240" w:lineRule="auto"/>
        <w:rPr>
          <w:rFonts w:ascii="Arial" w:hAnsi="Arial" w:cs="Arial"/>
          <w:sz w:val="28"/>
          <w:szCs w:val="28"/>
          <w:lang w:eastAsia="en-GB"/>
        </w:rPr>
      </w:pPr>
    </w:p>
    <w:p w14:paraId="70AF2571" w14:textId="77777777" w:rsidR="007E00A9" w:rsidRPr="00206C6D" w:rsidRDefault="007E00A9" w:rsidP="00206C6D">
      <w:pPr>
        <w:spacing w:after="0" w:line="240" w:lineRule="auto"/>
        <w:rPr>
          <w:rFonts w:ascii="Arial" w:hAnsi="Arial" w:cs="Arial"/>
        </w:rPr>
      </w:pPr>
    </w:p>
    <w:p w14:paraId="0C6615FD" w14:textId="5C8596B4" w:rsidR="007E00A9" w:rsidRPr="00206C6D" w:rsidRDefault="007E00A9" w:rsidP="00206C6D">
      <w:pPr>
        <w:spacing w:after="0" w:line="240" w:lineRule="auto"/>
        <w:jc w:val="both"/>
        <w:rPr>
          <w:rFonts w:ascii="Arial" w:hAnsi="Arial" w:cs="Arial"/>
        </w:rPr>
      </w:pPr>
    </w:p>
    <w:sectPr w:rsidR="007E00A9" w:rsidRPr="00206C6D" w:rsidSect="00B03D4B">
      <w:footerReference w:type="default" r:id="rId23"/>
      <w:headerReference w:type="first" r:id="rId24"/>
      <w:footerReference w:type="first" r:id="rId25"/>
      <w:pgSz w:w="11907" w:h="16840"/>
      <w:pgMar w:top="284" w:right="708" w:bottom="249" w:left="851" w:header="303"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24A12" w14:textId="77777777" w:rsidR="002F2E4B" w:rsidRDefault="002F2E4B" w:rsidP="00B56774">
      <w:pPr>
        <w:spacing w:after="0" w:line="240" w:lineRule="auto"/>
      </w:pPr>
      <w:r>
        <w:separator/>
      </w:r>
    </w:p>
  </w:endnote>
  <w:endnote w:type="continuationSeparator" w:id="0">
    <w:p w14:paraId="7B9E7B62" w14:textId="77777777" w:rsidR="002F2E4B" w:rsidRDefault="002F2E4B" w:rsidP="00B567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rlito">
    <w:altName w:val="Calibri"/>
    <w:charset w:val="00"/>
    <w:family w:val="auto"/>
    <w:pitch w:val="default"/>
  </w:font>
  <w:font w:name="Noto Sans Symbols">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4A6A1" w14:textId="4CFFF5BC" w:rsidR="009058E3" w:rsidRDefault="009058E3" w:rsidP="009058E3">
    <w:pPr>
      <w:pStyle w:val="Footer"/>
      <w:ind w:left="-1276" w:right="-1276"/>
    </w:pPr>
    <w:r>
      <w:t>__</w:t>
    </w:r>
  </w:p>
  <w:p w14:paraId="5B1947F4" w14:textId="77777777" w:rsidR="009058E3" w:rsidRPr="009058E3" w:rsidRDefault="009058E3" w:rsidP="009058E3">
    <w:pPr>
      <w:pStyle w:val="BodyText"/>
      <w:ind w:right="-329" w:firstLine="0"/>
      <w:jc w:val="center"/>
      <w:rPr>
        <w:rFonts w:asciiTheme="minorHAnsi" w:hAnsiTheme="minorHAnsi"/>
        <w:color w:val="0563C1" w:themeColor="hyperlink"/>
        <w:sz w:val="18"/>
        <w:szCs w:val="18"/>
        <w:u w:val="single"/>
      </w:rPr>
    </w:pPr>
    <w:r>
      <w:rPr>
        <w:rFonts w:ascii="Helvetica" w:hAnsi="Helvetica" w:cs="Helvetica"/>
        <w:i/>
        <w:iCs/>
        <w:color w:val="454545"/>
        <w:sz w:val="18"/>
        <w:szCs w:val="18"/>
        <w:shd w:val="clear" w:color="auto" w:fill="FFFFFF"/>
      </w:rPr>
      <w:t>T</w:t>
    </w:r>
    <w:r w:rsidRPr="009058E3">
      <w:rPr>
        <w:rFonts w:ascii="Helvetica" w:hAnsi="Helvetica" w:cs="Helvetica"/>
        <w:i/>
        <w:iCs/>
        <w:color w:val="454545"/>
        <w:sz w:val="18"/>
        <w:szCs w:val="18"/>
        <w:shd w:val="clear" w:color="auto" w:fill="FFFFFF"/>
      </w:rPr>
      <w:t>he kingdom of heaven is like a mustard seed, which a man took and planted in his field. Though it is the smallest of all seeds,</w:t>
    </w:r>
    <w:r>
      <w:rPr>
        <w:rFonts w:ascii="Helvetica" w:hAnsi="Helvetica" w:cs="Helvetica"/>
        <w:i/>
        <w:iCs/>
        <w:color w:val="454545"/>
        <w:sz w:val="18"/>
        <w:szCs w:val="18"/>
        <w:shd w:val="clear" w:color="auto" w:fill="FFFFFF"/>
      </w:rPr>
      <w:t xml:space="preserve"> </w:t>
    </w:r>
    <w:r w:rsidRPr="009058E3">
      <w:rPr>
        <w:rFonts w:ascii="Helvetica" w:hAnsi="Helvetica" w:cs="Helvetica"/>
        <w:i/>
        <w:iCs/>
        <w:color w:val="454545"/>
        <w:sz w:val="18"/>
        <w:szCs w:val="18"/>
        <w:shd w:val="clear" w:color="auto" w:fill="FFFFFF"/>
      </w:rPr>
      <w:t>yet when it grows, it is the largest of garden plants and becomes a tree, so that the birds come and perch in its branches</w:t>
    </w:r>
    <w:r>
      <w:rPr>
        <w:rFonts w:ascii="Helvetica" w:hAnsi="Helvetica" w:cs="Helvetica"/>
        <w:i/>
        <w:iCs/>
        <w:color w:val="454545"/>
        <w:sz w:val="18"/>
        <w:szCs w:val="18"/>
        <w:shd w:val="clear" w:color="auto" w:fill="FFFFFF"/>
      </w:rPr>
      <w:t xml:space="preserve">.  </w:t>
    </w:r>
    <w:r w:rsidRPr="009058E3">
      <w:rPr>
        <w:rFonts w:ascii="Helvetica" w:hAnsi="Helvetica" w:cs="Helvetica"/>
        <w:color w:val="454545"/>
        <w:sz w:val="18"/>
        <w:szCs w:val="18"/>
        <w:shd w:val="clear" w:color="auto" w:fill="FFFFFF"/>
      </w:rPr>
      <w:t>Matthew 13:31-32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FCA38" w14:textId="77777777" w:rsidR="00D369BA" w:rsidRDefault="00D369BA" w:rsidP="00D369BA">
    <w:pPr>
      <w:pStyle w:val="Footer"/>
      <w:ind w:left="-1276" w:right="-1276"/>
    </w:pPr>
    <w:r>
      <w:t>____________________________________________________________________________________________________________</w:t>
    </w:r>
  </w:p>
  <w:p w14:paraId="6E9DB490" w14:textId="77777777" w:rsidR="00D369BA" w:rsidRDefault="00D369BA" w:rsidP="00D369BA">
    <w:pPr>
      <w:pStyle w:val="BodyText"/>
      <w:ind w:right="-329" w:firstLine="0"/>
      <w:jc w:val="center"/>
      <w:rPr>
        <w:rFonts w:ascii="Helvetica" w:hAnsi="Helvetica" w:cs="Helvetica"/>
        <w:i/>
        <w:iCs/>
        <w:color w:val="454545"/>
        <w:sz w:val="6"/>
        <w:szCs w:val="6"/>
        <w:shd w:val="clear" w:color="auto" w:fill="FFFFFF"/>
      </w:rPr>
    </w:pPr>
  </w:p>
  <w:p w14:paraId="3324D992" w14:textId="77777777" w:rsidR="00D369BA" w:rsidRDefault="00D369BA" w:rsidP="00D369BA">
    <w:pPr>
      <w:pStyle w:val="BodyText"/>
      <w:ind w:right="-329" w:firstLine="0"/>
      <w:jc w:val="center"/>
      <w:rPr>
        <w:rFonts w:ascii="Helvetica" w:hAnsi="Helvetica" w:cs="Helvetica"/>
        <w:color w:val="454545"/>
        <w:sz w:val="6"/>
        <w:szCs w:val="6"/>
        <w:shd w:val="clear" w:color="auto" w:fill="FFFFFF"/>
      </w:rPr>
    </w:pPr>
    <w:r>
      <w:rPr>
        <w:rFonts w:ascii="Helvetica" w:hAnsi="Helvetica" w:cs="Helvetica"/>
        <w:i/>
        <w:iCs/>
        <w:color w:val="454545"/>
        <w:sz w:val="18"/>
        <w:szCs w:val="18"/>
        <w:shd w:val="clear" w:color="auto" w:fill="FFFFFF"/>
      </w:rPr>
      <w:t>T</w:t>
    </w:r>
    <w:r w:rsidRPr="009058E3">
      <w:rPr>
        <w:rFonts w:ascii="Helvetica" w:hAnsi="Helvetica" w:cs="Helvetica"/>
        <w:i/>
        <w:iCs/>
        <w:color w:val="454545"/>
        <w:sz w:val="18"/>
        <w:szCs w:val="18"/>
        <w:shd w:val="clear" w:color="auto" w:fill="FFFFFF"/>
      </w:rPr>
      <w:t>he kingdom of heaven is like a mustard seed, which a man took and planted in his field. Though it is the smallest of all seeds,</w:t>
    </w:r>
    <w:r>
      <w:rPr>
        <w:rFonts w:ascii="Helvetica" w:hAnsi="Helvetica" w:cs="Helvetica"/>
        <w:i/>
        <w:iCs/>
        <w:color w:val="454545"/>
        <w:sz w:val="18"/>
        <w:szCs w:val="18"/>
        <w:shd w:val="clear" w:color="auto" w:fill="FFFFFF"/>
      </w:rPr>
      <w:t xml:space="preserve"> </w:t>
    </w:r>
    <w:r w:rsidRPr="009058E3">
      <w:rPr>
        <w:rFonts w:ascii="Helvetica" w:hAnsi="Helvetica" w:cs="Helvetica"/>
        <w:i/>
        <w:iCs/>
        <w:color w:val="454545"/>
        <w:sz w:val="18"/>
        <w:szCs w:val="18"/>
        <w:shd w:val="clear" w:color="auto" w:fill="FFFFFF"/>
      </w:rPr>
      <w:t>yet when it grows, it is the largest of garden plants and becomes a tree, so that the birds come and perch in its branches</w:t>
    </w:r>
    <w:r>
      <w:rPr>
        <w:rFonts w:ascii="Helvetica" w:hAnsi="Helvetica" w:cs="Helvetica"/>
        <w:i/>
        <w:iCs/>
        <w:color w:val="454545"/>
        <w:sz w:val="18"/>
        <w:szCs w:val="18"/>
        <w:shd w:val="clear" w:color="auto" w:fill="FFFFFF"/>
      </w:rPr>
      <w:t xml:space="preserve">.  </w:t>
    </w:r>
    <w:r w:rsidRPr="009058E3">
      <w:rPr>
        <w:rFonts w:ascii="Helvetica" w:hAnsi="Helvetica" w:cs="Helvetica"/>
        <w:color w:val="454545"/>
        <w:sz w:val="18"/>
        <w:szCs w:val="18"/>
        <w:shd w:val="clear" w:color="auto" w:fill="FFFFFF"/>
      </w:rPr>
      <w:t>Matthew 13:31-32</w:t>
    </w:r>
  </w:p>
  <w:p w14:paraId="27BB8730" w14:textId="77777777" w:rsidR="00D369BA" w:rsidRPr="00D369BA" w:rsidRDefault="00D369BA" w:rsidP="00D369BA">
    <w:pPr>
      <w:pStyle w:val="BodyText"/>
      <w:ind w:right="-329" w:firstLine="0"/>
      <w:jc w:val="center"/>
      <w:rPr>
        <w:sz w:val="6"/>
        <w:szCs w:val="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37D8AD" w14:textId="77777777" w:rsidR="002F2E4B" w:rsidRDefault="002F2E4B" w:rsidP="00B56774">
      <w:pPr>
        <w:spacing w:after="0" w:line="240" w:lineRule="auto"/>
      </w:pPr>
      <w:r>
        <w:separator/>
      </w:r>
    </w:p>
  </w:footnote>
  <w:footnote w:type="continuationSeparator" w:id="0">
    <w:p w14:paraId="2C7368D0" w14:textId="77777777" w:rsidR="002F2E4B" w:rsidRDefault="002F2E4B" w:rsidP="00B567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2F7E2" w14:textId="2A4D872B" w:rsidR="006D3A88" w:rsidRDefault="006D3A88" w:rsidP="001F0FE6">
    <w:pPr>
      <w:spacing w:after="0"/>
      <w:ind w:right="-127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4" type="#_x0000_t75" style="width:209.55pt;height:332.05pt" o:bullet="t">
        <v:imagedata r:id="rId1" o:title="clip_image001"/>
      </v:shape>
    </w:pict>
  </w:numPicBullet>
  <w:numPicBullet w:numPicBulletId="1">
    <w:pict>
      <v:shape id="_x0000_i1125" type="#_x0000_t75" style="width:6.45pt;height:10.75pt" o:bullet="t">
        <v:imagedata r:id="rId2" o:title="clip_image001"/>
      </v:shape>
    </w:pict>
  </w:numPicBullet>
  <w:abstractNum w:abstractNumId="0" w15:restartNumberingAfterBreak="0">
    <w:nsid w:val="00000004"/>
    <w:multiLevelType w:val="hybridMultilevel"/>
    <w:tmpl w:val="94D8B8F8"/>
    <w:lvl w:ilvl="0" w:tplc="FFFFFFFF">
      <w:start w:val="1"/>
      <w:numFmt w:val="bullet"/>
      <w:lvlText w:val=""/>
      <w:lvlPicBulletId w:val="1"/>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 w15:restartNumberingAfterBreak="0">
    <w:nsid w:val="00000017"/>
    <w:multiLevelType w:val="hybridMultilevel"/>
    <w:tmpl w:val="00000017"/>
    <w:lvl w:ilvl="0" w:tplc="FFFFFFFF">
      <w:start w:val="1"/>
      <w:numFmt w:val="bullet"/>
      <w:lvlText w:val=""/>
      <w:lvlPicBulletId w:val="1"/>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 w15:restartNumberingAfterBreak="0">
    <w:nsid w:val="00000018"/>
    <w:multiLevelType w:val="hybridMultilevel"/>
    <w:tmpl w:val="00000018"/>
    <w:lvl w:ilvl="0" w:tplc="FFFFFFFF">
      <w:start w:val="1"/>
      <w:numFmt w:val="bullet"/>
      <w:lvlText w:val=""/>
      <w:lvlPicBulletId w:val="1"/>
      <w:lvlJc w:val="left"/>
      <w:pPr>
        <w:ind w:left="439" w:hanging="360"/>
      </w:pPr>
      <w:rPr>
        <w:rFonts w:ascii="Symbol" w:hAnsi="Symbol"/>
        <w:sz w:val="25"/>
      </w:rPr>
    </w:lvl>
    <w:lvl w:ilvl="1" w:tplc="FFFFFFFF">
      <w:start w:val="1"/>
      <w:numFmt w:val="bullet"/>
      <w:lvlText w:val="o"/>
      <w:lvlJc w:val="left"/>
      <w:pPr>
        <w:tabs>
          <w:tab w:val="num" w:pos="1159"/>
        </w:tabs>
        <w:ind w:left="1159" w:hanging="360"/>
      </w:pPr>
      <w:rPr>
        <w:rFonts w:ascii="Courier New" w:hAnsi="Courier New"/>
      </w:rPr>
    </w:lvl>
    <w:lvl w:ilvl="2" w:tplc="FFFFFFFF">
      <w:start w:val="1"/>
      <w:numFmt w:val="bullet"/>
      <w:lvlText w:val=""/>
      <w:lvlJc w:val="left"/>
      <w:pPr>
        <w:tabs>
          <w:tab w:val="num" w:pos="1879"/>
        </w:tabs>
        <w:ind w:left="1879" w:hanging="360"/>
      </w:pPr>
      <w:rPr>
        <w:rFonts w:ascii="Wingdings" w:hAnsi="Wingdings"/>
      </w:rPr>
    </w:lvl>
    <w:lvl w:ilvl="3" w:tplc="FFFFFFFF">
      <w:start w:val="1"/>
      <w:numFmt w:val="bullet"/>
      <w:lvlText w:val=""/>
      <w:lvlJc w:val="left"/>
      <w:pPr>
        <w:tabs>
          <w:tab w:val="num" w:pos="2599"/>
        </w:tabs>
        <w:ind w:left="2599" w:hanging="360"/>
      </w:pPr>
      <w:rPr>
        <w:rFonts w:ascii="Symbol" w:hAnsi="Symbol"/>
      </w:rPr>
    </w:lvl>
    <w:lvl w:ilvl="4" w:tplc="FFFFFFFF">
      <w:start w:val="1"/>
      <w:numFmt w:val="bullet"/>
      <w:lvlText w:val="o"/>
      <w:lvlJc w:val="left"/>
      <w:pPr>
        <w:tabs>
          <w:tab w:val="num" w:pos="3319"/>
        </w:tabs>
        <w:ind w:left="3319" w:hanging="360"/>
      </w:pPr>
      <w:rPr>
        <w:rFonts w:ascii="Courier New" w:hAnsi="Courier New"/>
      </w:rPr>
    </w:lvl>
    <w:lvl w:ilvl="5" w:tplc="FFFFFFFF">
      <w:start w:val="1"/>
      <w:numFmt w:val="bullet"/>
      <w:lvlText w:val=""/>
      <w:lvlJc w:val="left"/>
      <w:pPr>
        <w:tabs>
          <w:tab w:val="num" w:pos="4039"/>
        </w:tabs>
        <w:ind w:left="4039" w:hanging="360"/>
      </w:pPr>
      <w:rPr>
        <w:rFonts w:ascii="Wingdings" w:hAnsi="Wingdings"/>
      </w:rPr>
    </w:lvl>
    <w:lvl w:ilvl="6" w:tplc="FFFFFFFF">
      <w:start w:val="1"/>
      <w:numFmt w:val="bullet"/>
      <w:lvlText w:val=""/>
      <w:lvlJc w:val="left"/>
      <w:pPr>
        <w:tabs>
          <w:tab w:val="num" w:pos="4759"/>
        </w:tabs>
        <w:ind w:left="4759" w:hanging="360"/>
      </w:pPr>
      <w:rPr>
        <w:rFonts w:ascii="Symbol" w:hAnsi="Symbol"/>
      </w:rPr>
    </w:lvl>
    <w:lvl w:ilvl="7" w:tplc="FFFFFFFF">
      <w:start w:val="1"/>
      <w:numFmt w:val="bullet"/>
      <w:lvlText w:val="o"/>
      <w:lvlJc w:val="left"/>
      <w:pPr>
        <w:tabs>
          <w:tab w:val="num" w:pos="5479"/>
        </w:tabs>
        <w:ind w:left="5479" w:hanging="360"/>
      </w:pPr>
      <w:rPr>
        <w:rFonts w:ascii="Courier New" w:hAnsi="Courier New"/>
      </w:rPr>
    </w:lvl>
    <w:lvl w:ilvl="8" w:tplc="FFFFFFFF">
      <w:start w:val="1"/>
      <w:numFmt w:val="bullet"/>
      <w:lvlText w:val=""/>
      <w:lvlJc w:val="left"/>
      <w:pPr>
        <w:tabs>
          <w:tab w:val="num" w:pos="6199"/>
        </w:tabs>
        <w:ind w:left="6199" w:hanging="360"/>
      </w:pPr>
      <w:rPr>
        <w:rFonts w:ascii="Wingdings" w:hAnsi="Wingdings"/>
      </w:rPr>
    </w:lvl>
  </w:abstractNum>
  <w:abstractNum w:abstractNumId="3" w15:restartNumberingAfterBreak="0">
    <w:nsid w:val="00000019"/>
    <w:multiLevelType w:val="hybridMultilevel"/>
    <w:tmpl w:val="00000019"/>
    <w:lvl w:ilvl="0" w:tplc="FFFFFFFF">
      <w:start w:val="1"/>
      <w:numFmt w:val="bullet"/>
      <w:lvlText w:val=""/>
      <w:lvlPicBulletId w:val="1"/>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4" w15:restartNumberingAfterBreak="0">
    <w:nsid w:val="0000001C"/>
    <w:multiLevelType w:val="hybridMultilevel"/>
    <w:tmpl w:val="0000001C"/>
    <w:lvl w:ilvl="0" w:tplc="FFFFFFFF">
      <w:start w:val="1"/>
      <w:numFmt w:val="bullet"/>
      <w:lvlText w:val=""/>
      <w:lvlJc w:val="left"/>
      <w:pPr>
        <w:ind w:left="720" w:hanging="360"/>
      </w:pPr>
      <w:rPr>
        <w:rFonts w:ascii="Symbol" w:hAnsi="Symbol"/>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5" w15:restartNumberingAfterBreak="0">
    <w:nsid w:val="025B054D"/>
    <w:multiLevelType w:val="hybridMultilevel"/>
    <w:tmpl w:val="27FC6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7" w15:restartNumberingAfterBreak="0">
    <w:nsid w:val="068C4C80"/>
    <w:multiLevelType w:val="hybridMultilevel"/>
    <w:tmpl w:val="4482ABC0"/>
    <w:lvl w:ilvl="0" w:tplc="AD867ED6">
      <w:numFmt w:val="bullet"/>
      <w:lvlText w:val="•"/>
      <w:lvlJc w:val="left"/>
      <w:pPr>
        <w:ind w:left="1440" w:hanging="72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07156478"/>
    <w:multiLevelType w:val="hybridMultilevel"/>
    <w:tmpl w:val="4E9E5D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DB5DA5"/>
    <w:multiLevelType w:val="hybridMultilevel"/>
    <w:tmpl w:val="88849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C74F17"/>
    <w:multiLevelType w:val="hybridMultilevel"/>
    <w:tmpl w:val="D16E0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9F3EA3"/>
    <w:multiLevelType w:val="hybridMultilevel"/>
    <w:tmpl w:val="8AF66E52"/>
    <w:lvl w:ilvl="0" w:tplc="08090001">
      <w:start w:val="1"/>
      <w:numFmt w:val="bullet"/>
      <w:lvlText w:val=""/>
      <w:lvlJc w:val="left"/>
      <w:pPr>
        <w:tabs>
          <w:tab w:val="num" w:pos="1800"/>
        </w:tabs>
        <w:ind w:left="180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 w15:restartNumberingAfterBreak="0">
    <w:nsid w:val="24057EE4"/>
    <w:multiLevelType w:val="hybridMultilevel"/>
    <w:tmpl w:val="8C3C631E"/>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13" w15:restartNumberingAfterBreak="0">
    <w:nsid w:val="24FF0922"/>
    <w:multiLevelType w:val="hybridMultilevel"/>
    <w:tmpl w:val="2EBC71A0"/>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14" w15:restartNumberingAfterBreak="0">
    <w:nsid w:val="26106DB3"/>
    <w:multiLevelType w:val="hybridMultilevel"/>
    <w:tmpl w:val="694AC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73848ED"/>
    <w:multiLevelType w:val="hybridMultilevel"/>
    <w:tmpl w:val="62EC6990"/>
    <w:lvl w:ilvl="0" w:tplc="EC1816E2">
      <w:start w:val="845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884E1D"/>
    <w:multiLevelType w:val="hybridMultilevel"/>
    <w:tmpl w:val="E0B2B9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82000F"/>
    <w:multiLevelType w:val="hybridMultilevel"/>
    <w:tmpl w:val="8D7C7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B93782"/>
    <w:multiLevelType w:val="hybridMultilevel"/>
    <w:tmpl w:val="56F2FB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4236A2A"/>
    <w:multiLevelType w:val="multilevel"/>
    <w:tmpl w:val="59661722"/>
    <w:lvl w:ilvl="0">
      <w:start w:val="1"/>
      <w:numFmt w:val="decimal"/>
      <w:lvlText w:val="%1."/>
      <w:lvlJc w:val="left"/>
      <w:pPr>
        <w:ind w:left="116" w:hanging="218"/>
      </w:pPr>
      <w:rPr>
        <w:rFonts w:ascii="Carlito" w:eastAsia="Carlito" w:hAnsi="Carlito" w:cs="Carlito"/>
        <w:sz w:val="22"/>
        <w:szCs w:val="22"/>
      </w:rPr>
    </w:lvl>
    <w:lvl w:ilvl="1">
      <w:numFmt w:val="bullet"/>
      <w:lvlText w:val="•"/>
      <w:lvlJc w:val="left"/>
      <w:pPr>
        <w:ind w:left="1096" w:hanging="218"/>
      </w:pPr>
    </w:lvl>
    <w:lvl w:ilvl="2">
      <w:numFmt w:val="bullet"/>
      <w:lvlText w:val="•"/>
      <w:lvlJc w:val="left"/>
      <w:pPr>
        <w:ind w:left="2072" w:hanging="218"/>
      </w:pPr>
    </w:lvl>
    <w:lvl w:ilvl="3">
      <w:numFmt w:val="bullet"/>
      <w:lvlText w:val="•"/>
      <w:lvlJc w:val="left"/>
      <w:pPr>
        <w:ind w:left="3048" w:hanging="218"/>
      </w:pPr>
    </w:lvl>
    <w:lvl w:ilvl="4">
      <w:numFmt w:val="bullet"/>
      <w:lvlText w:val="•"/>
      <w:lvlJc w:val="left"/>
      <w:pPr>
        <w:ind w:left="4024" w:hanging="218"/>
      </w:pPr>
    </w:lvl>
    <w:lvl w:ilvl="5">
      <w:numFmt w:val="bullet"/>
      <w:lvlText w:val="•"/>
      <w:lvlJc w:val="left"/>
      <w:pPr>
        <w:ind w:left="5000" w:hanging="218"/>
      </w:pPr>
    </w:lvl>
    <w:lvl w:ilvl="6">
      <w:numFmt w:val="bullet"/>
      <w:lvlText w:val="•"/>
      <w:lvlJc w:val="left"/>
      <w:pPr>
        <w:ind w:left="5976" w:hanging="217"/>
      </w:pPr>
    </w:lvl>
    <w:lvl w:ilvl="7">
      <w:numFmt w:val="bullet"/>
      <w:lvlText w:val="•"/>
      <w:lvlJc w:val="left"/>
      <w:pPr>
        <w:ind w:left="6952" w:hanging="217"/>
      </w:pPr>
    </w:lvl>
    <w:lvl w:ilvl="8">
      <w:numFmt w:val="bullet"/>
      <w:lvlText w:val="•"/>
      <w:lvlJc w:val="left"/>
      <w:pPr>
        <w:ind w:left="7928" w:hanging="218"/>
      </w:pPr>
    </w:lvl>
  </w:abstractNum>
  <w:abstractNum w:abstractNumId="20" w15:restartNumberingAfterBreak="0">
    <w:nsid w:val="3A6502E8"/>
    <w:multiLevelType w:val="hybridMultilevel"/>
    <w:tmpl w:val="428A3ED0"/>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21" w15:restartNumberingAfterBreak="0">
    <w:nsid w:val="3A941107"/>
    <w:multiLevelType w:val="hybridMultilevel"/>
    <w:tmpl w:val="4576183E"/>
    <w:lvl w:ilvl="0" w:tplc="FC782916">
      <w:start w:val="4"/>
      <w:numFmt w:val="bullet"/>
      <w:lvlText w:val="-"/>
      <w:lvlJc w:val="left"/>
      <w:pPr>
        <w:ind w:left="405"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C6C40BD"/>
    <w:multiLevelType w:val="hybridMultilevel"/>
    <w:tmpl w:val="9252F430"/>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23" w15:restartNumberingAfterBreak="0">
    <w:nsid w:val="3D5C440B"/>
    <w:multiLevelType w:val="hybridMultilevel"/>
    <w:tmpl w:val="27484E4E"/>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24" w15:restartNumberingAfterBreak="0">
    <w:nsid w:val="3E61468F"/>
    <w:multiLevelType w:val="multilevel"/>
    <w:tmpl w:val="4FF496FC"/>
    <w:lvl w:ilvl="0">
      <w:numFmt w:val="bullet"/>
      <w:lvlText w:val="●"/>
      <w:lvlJc w:val="left"/>
      <w:pPr>
        <w:ind w:left="116" w:hanging="152"/>
      </w:pPr>
      <w:rPr>
        <w:rFonts w:ascii="Noto Sans Symbols" w:eastAsia="Noto Sans Symbols" w:hAnsi="Noto Sans Symbols" w:cs="Noto Sans Symbols"/>
        <w:sz w:val="22"/>
        <w:szCs w:val="22"/>
      </w:rPr>
    </w:lvl>
    <w:lvl w:ilvl="1">
      <w:numFmt w:val="bullet"/>
      <w:lvlText w:val="•"/>
      <w:lvlJc w:val="left"/>
      <w:pPr>
        <w:ind w:left="1096" w:hanging="152"/>
      </w:pPr>
    </w:lvl>
    <w:lvl w:ilvl="2">
      <w:numFmt w:val="bullet"/>
      <w:lvlText w:val="•"/>
      <w:lvlJc w:val="left"/>
      <w:pPr>
        <w:ind w:left="2072" w:hanging="152"/>
      </w:pPr>
    </w:lvl>
    <w:lvl w:ilvl="3">
      <w:numFmt w:val="bullet"/>
      <w:lvlText w:val="•"/>
      <w:lvlJc w:val="left"/>
      <w:pPr>
        <w:ind w:left="3048" w:hanging="152"/>
      </w:pPr>
    </w:lvl>
    <w:lvl w:ilvl="4">
      <w:numFmt w:val="bullet"/>
      <w:lvlText w:val="•"/>
      <w:lvlJc w:val="left"/>
      <w:pPr>
        <w:ind w:left="4024" w:hanging="152"/>
      </w:pPr>
    </w:lvl>
    <w:lvl w:ilvl="5">
      <w:numFmt w:val="bullet"/>
      <w:lvlText w:val="•"/>
      <w:lvlJc w:val="left"/>
      <w:pPr>
        <w:ind w:left="5000" w:hanging="152"/>
      </w:pPr>
    </w:lvl>
    <w:lvl w:ilvl="6">
      <w:numFmt w:val="bullet"/>
      <w:lvlText w:val="•"/>
      <w:lvlJc w:val="left"/>
      <w:pPr>
        <w:ind w:left="5976" w:hanging="152"/>
      </w:pPr>
    </w:lvl>
    <w:lvl w:ilvl="7">
      <w:numFmt w:val="bullet"/>
      <w:lvlText w:val="•"/>
      <w:lvlJc w:val="left"/>
      <w:pPr>
        <w:ind w:left="6952" w:hanging="152"/>
      </w:pPr>
    </w:lvl>
    <w:lvl w:ilvl="8">
      <w:numFmt w:val="bullet"/>
      <w:lvlText w:val="•"/>
      <w:lvlJc w:val="left"/>
      <w:pPr>
        <w:ind w:left="7928" w:hanging="152"/>
      </w:pPr>
    </w:lvl>
  </w:abstractNum>
  <w:abstractNum w:abstractNumId="25" w15:restartNumberingAfterBreak="0">
    <w:nsid w:val="3FF8523C"/>
    <w:multiLevelType w:val="hybridMultilevel"/>
    <w:tmpl w:val="0316C998"/>
    <w:lvl w:ilvl="0" w:tplc="FC782916">
      <w:start w:val="4"/>
      <w:numFmt w:val="bullet"/>
      <w:lvlText w:val="-"/>
      <w:lvlJc w:val="left"/>
      <w:pPr>
        <w:ind w:left="405"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0304380"/>
    <w:multiLevelType w:val="hybridMultilevel"/>
    <w:tmpl w:val="96F24D86"/>
    <w:lvl w:ilvl="0" w:tplc="FC782916">
      <w:start w:val="4"/>
      <w:numFmt w:val="bullet"/>
      <w:lvlText w:val="-"/>
      <w:lvlJc w:val="left"/>
      <w:pPr>
        <w:ind w:left="405"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6EF7B96"/>
    <w:multiLevelType w:val="hybridMultilevel"/>
    <w:tmpl w:val="F3720606"/>
    <w:lvl w:ilvl="0" w:tplc="FC782916">
      <w:start w:val="4"/>
      <w:numFmt w:val="bullet"/>
      <w:lvlText w:val="-"/>
      <w:lvlJc w:val="left"/>
      <w:pPr>
        <w:ind w:left="405"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72B711F"/>
    <w:multiLevelType w:val="hybridMultilevel"/>
    <w:tmpl w:val="E8489F0C"/>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29" w15:restartNumberingAfterBreak="0">
    <w:nsid w:val="494346D0"/>
    <w:multiLevelType w:val="hybridMultilevel"/>
    <w:tmpl w:val="7FCC501A"/>
    <w:lvl w:ilvl="0" w:tplc="08090001">
      <w:start w:val="1"/>
      <w:numFmt w:val="bullet"/>
      <w:lvlText w:val=""/>
      <w:lvlJc w:val="left"/>
      <w:pPr>
        <w:ind w:left="340" w:hanging="170"/>
      </w:pPr>
      <w:rPr>
        <w:rFonts w:ascii="Symbol" w:hAnsi="Symbol" w:hint="default"/>
        <w:color w:val="auto"/>
      </w:rPr>
    </w:lvl>
    <w:lvl w:ilvl="1" w:tplc="FFFFFFFF">
      <w:start w:val="1"/>
      <w:numFmt w:val="bullet"/>
      <w:lvlText w:val="o"/>
      <w:lvlJc w:val="left"/>
      <w:pPr>
        <w:ind w:left="1270" w:hanging="360"/>
      </w:pPr>
      <w:rPr>
        <w:rFonts w:ascii="Courier New" w:hAnsi="Courier New" w:cs="Courier New" w:hint="default"/>
      </w:rPr>
    </w:lvl>
    <w:lvl w:ilvl="2" w:tplc="FFFFFFFF">
      <w:start w:val="1"/>
      <w:numFmt w:val="bullet"/>
      <w:lvlText w:val=""/>
      <w:lvlJc w:val="left"/>
      <w:pPr>
        <w:ind w:left="1990" w:hanging="360"/>
      </w:pPr>
      <w:rPr>
        <w:rFonts w:ascii="Wingdings" w:hAnsi="Wingdings" w:hint="default"/>
      </w:rPr>
    </w:lvl>
    <w:lvl w:ilvl="3" w:tplc="FFFFFFFF">
      <w:start w:val="1"/>
      <w:numFmt w:val="bullet"/>
      <w:lvlText w:val=""/>
      <w:lvlJc w:val="left"/>
      <w:pPr>
        <w:ind w:left="2710" w:hanging="360"/>
      </w:pPr>
      <w:rPr>
        <w:rFonts w:ascii="Symbol" w:hAnsi="Symbol" w:hint="default"/>
      </w:rPr>
    </w:lvl>
    <w:lvl w:ilvl="4" w:tplc="FFFFFFFF">
      <w:start w:val="1"/>
      <w:numFmt w:val="bullet"/>
      <w:lvlText w:val="o"/>
      <w:lvlJc w:val="left"/>
      <w:pPr>
        <w:ind w:left="3430" w:hanging="360"/>
      </w:pPr>
      <w:rPr>
        <w:rFonts w:ascii="Courier New" w:hAnsi="Courier New" w:cs="Courier New" w:hint="default"/>
      </w:rPr>
    </w:lvl>
    <w:lvl w:ilvl="5" w:tplc="FFFFFFFF">
      <w:start w:val="1"/>
      <w:numFmt w:val="bullet"/>
      <w:lvlText w:val=""/>
      <w:lvlJc w:val="left"/>
      <w:pPr>
        <w:ind w:left="4150" w:hanging="360"/>
      </w:pPr>
      <w:rPr>
        <w:rFonts w:ascii="Wingdings" w:hAnsi="Wingdings" w:hint="default"/>
      </w:rPr>
    </w:lvl>
    <w:lvl w:ilvl="6" w:tplc="FFFFFFFF">
      <w:start w:val="1"/>
      <w:numFmt w:val="bullet"/>
      <w:lvlText w:val=""/>
      <w:lvlJc w:val="left"/>
      <w:pPr>
        <w:ind w:left="4870" w:hanging="360"/>
      </w:pPr>
      <w:rPr>
        <w:rFonts w:ascii="Symbol" w:hAnsi="Symbol" w:hint="default"/>
      </w:rPr>
    </w:lvl>
    <w:lvl w:ilvl="7" w:tplc="FFFFFFFF">
      <w:start w:val="1"/>
      <w:numFmt w:val="bullet"/>
      <w:lvlText w:val="o"/>
      <w:lvlJc w:val="left"/>
      <w:pPr>
        <w:ind w:left="5590" w:hanging="360"/>
      </w:pPr>
      <w:rPr>
        <w:rFonts w:ascii="Courier New" w:hAnsi="Courier New" w:cs="Courier New" w:hint="default"/>
      </w:rPr>
    </w:lvl>
    <w:lvl w:ilvl="8" w:tplc="FFFFFFFF">
      <w:start w:val="1"/>
      <w:numFmt w:val="bullet"/>
      <w:lvlText w:val=""/>
      <w:lvlJc w:val="left"/>
      <w:pPr>
        <w:ind w:left="6310" w:hanging="360"/>
      </w:pPr>
      <w:rPr>
        <w:rFonts w:ascii="Wingdings" w:hAnsi="Wingdings" w:hint="default"/>
      </w:rPr>
    </w:lvl>
  </w:abstractNum>
  <w:abstractNum w:abstractNumId="30" w15:restartNumberingAfterBreak="0">
    <w:nsid w:val="4A8B0970"/>
    <w:multiLevelType w:val="hybridMultilevel"/>
    <w:tmpl w:val="6C42A070"/>
    <w:lvl w:ilvl="0" w:tplc="FC782916">
      <w:start w:val="4"/>
      <w:numFmt w:val="bullet"/>
      <w:lvlText w:val="-"/>
      <w:lvlJc w:val="left"/>
      <w:pPr>
        <w:ind w:left="405"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C4006A1"/>
    <w:multiLevelType w:val="hybridMultilevel"/>
    <w:tmpl w:val="04E64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CF222DA"/>
    <w:multiLevelType w:val="hybridMultilevel"/>
    <w:tmpl w:val="AE800412"/>
    <w:lvl w:ilvl="0" w:tplc="08090001">
      <w:start w:val="1"/>
      <w:numFmt w:val="bullet"/>
      <w:lvlText w:val=""/>
      <w:lvlJc w:val="left"/>
      <w:pPr>
        <w:ind w:left="170" w:hanging="170"/>
      </w:pPr>
      <w:rPr>
        <w:rFonts w:ascii="Symbol" w:hAnsi="Symbol" w:hint="default"/>
        <w:color w:val="auto"/>
      </w:rPr>
    </w:lvl>
    <w:lvl w:ilvl="1" w:tplc="FFFFFFFF">
      <w:start w:val="1"/>
      <w:numFmt w:val="bullet"/>
      <w:lvlText w:val="o"/>
      <w:lvlJc w:val="left"/>
      <w:pPr>
        <w:ind w:left="1270" w:hanging="360"/>
      </w:pPr>
      <w:rPr>
        <w:rFonts w:ascii="Courier New" w:hAnsi="Courier New" w:cs="Courier New" w:hint="default"/>
      </w:rPr>
    </w:lvl>
    <w:lvl w:ilvl="2" w:tplc="FFFFFFFF">
      <w:start w:val="1"/>
      <w:numFmt w:val="bullet"/>
      <w:lvlText w:val=""/>
      <w:lvlJc w:val="left"/>
      <w:pPr>
        <w:ind w:left="1990" w:hanging="360"/>
      </w:pPr>
      <w:rPr>
        <w:rFonts w:ascii="Wingdings" w:hAnsi="Wingdings" w:hint="default"/>
      </w:rPr>
    </w:lvl>
    <w:lvl w:ilvl="3" w:tplc="FFFFFFFF">
      <w:start w:val="1"/>
      <w:numFmt w:val="bullet"/>
      <w:lvlText w:val=""/>
      <w:lvlJc w:val="left"/>
      <w:pPr>
        <w:ind w:left="2710" w:hanging="360"/>
      </w:pPr>
      <w:rPr>
        <w:rFonts w:ascii="Symbol" w:hAnsi="Symbol" w:hint="default"/>
      </w:rPr>
    </w:lvl>
    <w:lvl w:ilvl="4" w:tplc="FFFFFFFF">
      <w:start w:val="1"/>
      <w:numFmt w:val="bullet"/>
      <w:lvlText w:val="o"/>
      <w:lvlJc w:val="left"/>
      <w:pPr>
        <w:ind w:left="3430" w:hanging="360"/>
      </w:pPr>
      <w:rPr>
        <w:rFonts w:ascii="Courier New" w:hAnsi="Courier New" w:cs="Courier New" w:hint="default"/>
      </w:rPr>
    </w:lvl>
    <w:lvl w:ilvl="5" w:tplc="FFFFFFFF">
      <w:start w:val="1"/>
      <w:numFmt w:val="bullet"/>
      <w:lvlText w:val=""/>
      <w:lvlJc w:val="left"/>
      <w:pPr>
        <w:ind w:left="4150" w:hanging="360"/>
      </w:pPr>
      <w:rPr>
        <w:rFonts w:ascii="Wingdings" w:hAnsi="Wingdings" w:hint="default"/>
      </w:rPr>
    </w:lvl>
    <w:lvl w:ilvl="6" w:tplc="FFFFFFFF">
      <w:start w:val="1"/>
      <w:numFmt w:val="bullet"/>
      <w:lvlText w:val=""/>
      <w:lvlJc w:val="left"/>
      <w:pPr>
        <w:ind w:left="4870" w:hanging="360"/>
      </w:pPr>
      <w:rPr>
        <w:rFonts w:ascii="Symbol" w:hAnsi="Symbol" w:hint="default"/>
      </w:rPr>
    </w:lvl>
    <w:lvl w:ilvl="7" w:tplc="FFFFFFFF">
      <w:start w:val="1"/>
      <w:numFmt w:val="bullet"/>
      <w:lvlText w:val="o"/>
      <w:lvlJc w:val="left"/>
      <w:pPr>
        <w:ind w:left="5590" w:hanging="360"/>
      </w:pPr>
      <w:rPr>
        <w:rFonts w:ascii="Courier New" w:hAnsi="Courier New" w:cs="Courier New" w:hint="default"/>
      </w:rPr>
    </w:lvl>
    <w:lvl w:ilvl="8" w:tplc="FFFFFFFF">
      <w:start w:val="1"/>
      <w:numFmt w:val="bullet"/>
      <w:lvlText w:val=""/>
      <w:lvlJc w:val="left"/>
      <w:pPr>
        <w:ind w:left="6310" w:hanging="360"/>
      </w:pPr>
      <w:rPr>
        <w:rFonts w:ascii="Wingdings" w:hAnsi="Wingdings" w:hint="default"/>
      </w:rPr>
    </w:lvl>
  </w:abstractNum>
  <w:abstractNum w:abstractNumId="33" w15:restartNumberingAfterBreak="0">
    <w:nsid w:val="521C331E"/>
    <w:multiLevelType w:val="hybridMultilevel"/>
    <w:tmpl w:val="AD0641A6"/>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4" w15:restartNumberingAfterBreak="0">
    <w:nsid w:val="57EE1FB3"/>
    <w:multiLevelType w:val="hybridMultilevel"/>
    <w:tmpl w:val="90A0A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86B5B0D"/>
    <w:multiLevelType w:val="hybridMultilevel"/>
    <w:tmpl w:val="66B82E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9623F55"/>
    <w:multiLevelType w:val="hybridMultilevel"/>
    <w:tmpl w:val="911C62D6"/>
    <w:lvl w:ilvl="0" w:tplc="FC782916">
      <w:start w:val="4"/>
      <w:numFmt w:val="bullet"/>
      <w:lvlText w:val="-"/>
      <w:lvlJc w:val="left"/>
      <w:pPr>
        <w:ind w:left="405" w:hanging="360"/>
      </w:pPr>
      <w:rPr>
        <w:rFonts w:ascii="Calibri" w:eastAsiaTheme="minorHAnsi" w:hAnsi="Calibri" w:cs="Calibri" w:hint="default"/>
      </w:rPr>
    </w:lvl>
    <w:lvl w:ilvl="1" w:tplc="08090003">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37" w15:restartNumberingAfterBreak="0">
    <w:nsid w:val="59AC57E8"/>
    <w:multiLevelType w:val="hybridMultilevel"/>
    <w:tmpl w:val="4CEA059A"/>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8" w15:restartNumberingAfterBreak="0">
    <w:nsid w:val="5C277F11"/>
    <w:multiLevelType w:val="hybridMultilevel"/>
    <w:tmpl w:val="20721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04E5C75"/>
    <w:multiLevelType w:val="hybridMultilevel"/>
    <w:tmpl w:val="32DEFA00"/>
    <w:lvl w:ilvl="0" w:tplc="0809000B">
      <w:start w:val="1"/>
      <w:numFmt w:val="bullet"/>
      <w:lvlText w:val=""/>
      <w:lvlJc w:val="left"/>
      <w:pPr>
        <w:ind w:left="405"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634C27DF"/>
    <w:multiLevelType w:val="hybridMultilevel"/>
    <w:tmpl w:val="32069DD8"/>
    <w:lvl w:ilvl="0" w:tplc="08090001">
      <w:start w:val="1"/>
      <w:numFmt w:val="bullet"/>
      <w:lvlText w:val=""/>
      <w:lvlJc w:val="left"/>
      <w:pPr>
        <w:ind w:left="340" w:hanging="170"/>
      </w:pPr>
      <w:rPr>
        <w:rFonts w:ascii="Symbol" w:hAnsi="Symbol" w:hint="default"/>
        <w:color w:val="auto"/>
      </w:rPr>
    </w:lvl>
    <w:lvl w:ilvl="1" w:tplc="FFFFFFFF">
      <w:start w:val="1"/>
      <w:numFmt w:val="bullet"/>
      <w:lvlText w:val="o"/>
      <w:lvlJc w:val="left"/>
      <w:pPr>
        <w:ind w:left="1270" w:hanging="360"/>
      </w:pPr>
      <w:rPr>
        <w:rFonts w:ascii="Courier New" w:hAnsi="Courier New" w:cs="Courier New" w:hint="default"/>
      </w:rPr>
    </w:lvl>
    <w:lvl w:ilvl="2" w:tplc="FFFFFFFF">
      <w:start w:val="1"/>
      <w:numFmt w:val="bullet"/>
      <w:lvlText w:val=""/>
      <w:lvlJc w:val="left"/>
      <w:pPr>
        <w:ind w:left="1990" w:hanging="360"/>
      </w:pPr>
      <w:rPr>
        <w:rFonts w:ascii="Wingdings" w:hAnsi="Wingdings" w:hint="default"/>
      </w:rPr>
    </w:lvl>
    <w:lvl w:ilvl="3" w:tplc="FFFFFFFF">
      <w:start w:val="1"/>
      <w:numFmt w:val="bullet"/>
      <w:lvlText w:val=""/>
      <w:lvlJc w:val="left"/>
      <w:pPr>
        <w:ind w:left="2710" w:hanging="360"/>
      </w:pPr>
      <w:rPr>
        <w:rFonts w:ascii="Symbol" w:hAnsi="Symbol" w:hint="default"/>
      </w:rPr>
    </w:lvl>
    <w:lvl w:ilvl="4" w:tplc="FFFFFFFF">
      <w:start w:val="1"/>
      <w:numFmt w:val="bullet"/>
      <w:lvlText w:val="o"/>
      <w:lvlJc w:val="left"/>
      <w:pPr>
        <w:ind w:left="3430" w:hanging="360"/>
      </w:pPr>
      <w:rPr>
        <w:rFonts w:ascii="Courier New" w:hAnsi="Courier New" w:cs="Courier New" w:hint="default"/>
      </w:rPr>
    </w:lvl>
    <w:lvl w:ilvl="5" w:tplc="FFFFFFFF">
      <w:start w:val="1"/>
      <w:numFmt w:val="bullet"/>
      <w:lvlText w:val=""/>
      <w:lvlJc w:val="left"/>
      <w:pPr>
        <w:ind w:left="4150" w:hanging="360"/>
      </w:pPr>
      <w:rPr>
        <w:rFonts w:ascii="Wingdings" w:hAnsi="Wingdings" w:hint="default"/>
      </w:rPr>
    </w:lvl>
    <w:lvl w:ilvl="6" w:tplc="FFFFFFFF">
      <w:start w:val="1"/>
      <w:numFmt w:val="bullet"/>
      <w:lvlText w:val=""/>
      <w:lvlJc w:val="left"/>
      <w:pPr>
        <w:ind w:left="4870" w:hanging="360"/>
      </w:pPr>
      <w:rPr>
        <w:rFonts w:ascii="Symbol" w:hAnsi="Symbol" w:hint="default"/>
      </w:rPr>
    </w:lvl>
    <w:lvl w:ilvl="7" w:tplc="FFFFFFFF">
      <w:start w:val="1"/>
      <w:numFmt w:val="bullet"/>
      <w:lvlText w:val="o"/>
      <w:lvlJc w:val="left"/>
      <w:pPr>
        <w:ind w:left="5590" w:hanging="360"/>
      </w:pPr>
      <w:rPr>
        <w:rFonts w:ascii="Courier New" w:hAnsi="Courier New" w:cs="Courier New" w:hint="default"/>
      </w:rPr>
    </w:lvl>
    <w:lvl w:ilvl="8" w:tplc="FFFFFFFF">
      <w:start w:val="1"/>
      <w:numFmt w:val="bullet"/>
      <w:lvlText w:val=""/>
      <w:lvlJc w:val="left"/>
      <w:pPr>
        <w:ind w:left="6310" w:hanging="360"/>
      </w:pPr>
      <w:rPr>
        <w:rFonts w:ascii="Wingdings" w:hAnsi="Wingdings" w:hint="default"/>
      </w:rPr>
    </w:lvl>
  </w:abstractNum>
  <w:abstractNum w:abstractNumId="41" w15:restartNumberingAfterBreak="0">
    <w:nsid w:val="642066C1"/>
    <w:multiLevelType w:val="multilevel"/>
    <w:tmpl w:val="703669DA"/>
    <w:lvl w:ilvl="0">
      <w:numFmt w:val="bullet"/>
      <w:lvlText w:val="•"/>
      <w:lvlJc w:val="left"/>
      <w:pPr>
        <w:ind w:left="116" w:hanging="161"/>
      </w:pPr>
      <w:rPr>
        <w:rFonts w:ascii="Carlito" w:eastAsia="Carlito" w:hAnsi="Carlito" w:cs="Carlito"/>
        <w:sz w:val="22"/>
        <w:szCs w:val="22"/>
      </w:rPr>
    </w:lvl>
    <w:lvl w:ilvl="1">
      <w:numFmt w:val="bullet"/>
      <w:lvlText w:val="•"/>
      <w:lvlJc w:val="left"/>
      <w:pPr>
        <w:ind w:left="1096" w:hanging="161"/>
      </w:pPr>
    </w:lvl>
    <w:lvl w:ilvl="2">
      <w:numFmt w:val="bullet"/>
      <w:lvlText w:val="•"/>
      <w:lvlJc w:val="left"/>
      <w:pPr>
        <w:ind w:left="2072" w:hanging="161"/>
      </w:pPr>
    </w:lvl>
    <w:lvl w:ilvl="3">
      <w:numFmt w:val="bullet"/>
      <w:lvlText w:val="•"/>
      <w:lvlJc w:val="left"/>
      <w:pPr>
        <w:ind w:left="3048" w:hanging="161"/>
      </w:pPr>
    </w:lvl>
    <w:lvl w:ilvl="4">
      <w:numFmt w:val="bullet"/>
      <w:lvlText w:val="•"/>
      <w:lvlJc w:val="left"/>
      <w:pPr>
        <w:ind w:left="4024" w:hanging="161"/>
      </w:pPr>
    </w:lvl>
    <w:lvl w:ilvl="5">
      <w:numFmt w:val="bullet"/>
      <w:lvlText w:val="•"/>
      <w:lvlJc w:val="left"/>
      <w:pPr>
        <w:ind w:left="5000" w:hanging="161"/>
      </w:pPr>
    </w:lvl>
    <w:lvl w:ilvl="6">
      <w:numFmt w:val="bullet"/>
      <w:lvlText w:val="•"/>
      <w:lvlJc w:val="left"/>
      <w:pPr>
        <w:ind w:left="5976" w:hanging="161"/>
      </w:pPr>
    </w:lvl>
    <w:lvl w:ilvl="7">
      <w:numFmt w:val="bullet"/>
      <w:lvlText w:val="•"/>
      <w:lvlJc w:val="left"/>
      <w:pPr>
        <w:ind w:left="6952" w:hanging="161"/>
      </w:pPr>
    </w:lvl>
    <w:lvl w:ilvl="8">
      <w:numFmt w:val="bullet"/>
      <w:lvlText w:val="•"/>
      <w:lvlJc w:val="left"/>
      <w:pPr>
        <w:ind w:left="7928" w:hanging="161"/>
      </w:pPr>
    </w:lvl>
  </w:abstractNum>
  <w:abstractNum w:abstractNumId="42" w15:restartNumberingAfterBreak="0">
    <w:nsid w:val="67655774"/>
    <w:multiLevelType w:val="hybridMultilevel"/>
    <w:tmpl w:val="C0A4D1CA"/>
    <w:lvl w:ilvl="0" w:tplc="2EE8F92C">
      <w:start w:val="845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98F70FA"/>
    <w:multiLevelType w:val="hybridMultilevel"/>
    <w:tmpl w:val="9ACADEB2"/>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44" w15:restartNumberingAfterBreak="0">
    <w:nsid w:val="6A9B07E8"/>
    <w:multiLevelType w:val="hybridMultilevel"/>
    <w:tmpl w:val="DD769790"/>
    <w:lvl w:ilvl="0" w:tplc="745EDD06">
      <w:start w:val="845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B2367B7"/>
    <w:multiLevelType w:val="hybridMultilevel"/>
    <w:tmpl w:val="591281FE"/>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46" w15:restartNumberingAfterBreak="0">
    <w:nsid w:val="6F100F21"/>
    <w:multiLevelType w:val="hybridMultilevel"/>
    <w:tmpl w:val="034002A0"/>
    <w:lvl w:ilvl="0" w:tplc="29A033BC">
      <w:start w:val="845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F9D1E4D"/>
    <w:multiLevelType w:val="hybridMultilevel"/>
    <w:tmpl w:val="8E500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1EF3592"/>
    <w:multiLevelType w:val="hybridMultilevel"/>
    <w:tmpl w:val="9ED4D5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9" w15:restartNumberingAfterBreak="0">
    <w:nsid w:val="72E871AD"/>
    <w:multiLevelType w:val="hybridMultilevel"/>
    <w:tmpl w:val="9E525BD6"/>
    <w:lvl w:ilvl="0" w:tplc="FC782916">
      <w:start w:val="4"/>
      <w:numFmt w:val="bullet"/>
      <w:lvlText w:val="-"/>
      <w:lvlJc w:val="left"/>
      <w:pPr>
        <w:ind w:left="405"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51C7D9A"/>
    <w:multiLevelType w:val="hybridMultilevel"/>
    <w:tmpl w:val="8148372A"/>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51" w15:restartNumberingAfterBreak="0">
    <w:nsid w:val="78DB3249"/>
    <w:multiLevelType w:val="hybridMultilevel"/>
    <w:tmpl w:val="B25055EC"/>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52" w15:restartNumberingAfterBreak="0">
    <w:nsid w:val="7B024249"/>
    <w:multiLevelType w:val="hybridMultilevel"/>
    <w:tmpl w:val="5C907B20"/>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53" w15:restartNumberingAfterBreak="0">
    <w:nsid w:val="7B472DEB"/>
    <w:multiLevelType w:val="multilevel"/>
    <w:tmpl w:val="B74A36A2"/>
    <w:lvl w:ilvl="0">
      <w:start w:val="1"/>
      <w:numFmt w:val="decimal"/>
      <w:lvlText w:val="%1."/>
      <w:lvlJc w:val="left"/>
      <w:pPr>
        <w:ind w:left="116" w:hanging="218"/>
      </w:pPr>
      <w:rPr>
        <w:rFonts w:ascii="Carlito" w:eastAsia="Carlito" w:hAnsi="Carlito" w:cs="Carlito"/>
        <w:sz w:val="22"/>
        <w:szCs w:val="22"/>
      </w:rPr>
    </w:lvl>
    <w:lvl w:ilvl="1">
      <w:numFmt w:val="bullet"/>
      <w:lvlText w:val="•"/>
      <w:lvlJc w:val="left"/>
      <w:pPr>
        <w:ind w:left="1096" w:hanging="218"/>
      </w:pPr>
    </w:lvl>
    <w:lvl w:ilvl="2">
      <w:numFmt w:val="bullet"/>
      <w:lvlText w:val="•"/>
      <w:lvlJc w:val="left"/>
      <w:pPr>
        <w:ind w:left="2072" w:hanging="218"/>
      </w:pPr>
    </w:lvl>
    <w:lvl w:ilvl="3">
      <w:numFmt w:val="bullet"/>
      <w:lvlText w:val="•"/>
      <w:lvlJc w:val="left"/>
      <w:pPr>
        <w:ind w:left="3048" w:hanging="218"/>
      </w:pPr>
    </w:lvl>
    <w:lvl w:ilvl="4">
      <w:numFmt w:val="bullet"/>
      <w:lvlText w:val="•"/>
      <w:lvlJc w:val="left"/>
      <w:pPr>
        <w:ind w:left="4024" w:hanging="218"/>
      </w:pPr>
    </w:lvl>
    <w:lvl w:ilvl="5">
      <w:numFmt w:val="bullet"/>
      <w:lvlText w:val="•"/>
      <w:lvlJc w:val="left"/>
      <w:pPr>
        <w:ind w:left="5000" w:hanging="218"/>
      </w:pPr>
    </w:lvl>
    <w:lvl w:ilvl="6">
      <w:numFmt w:val="bullet"/>
      <w:lvlText w:val="•"/>
      <w:lvlJc w:val="left"/>
      <w:pPr>
        <w:ind w:left="5976" w:hanging="217"/>
      </w:pPr>
    </w:lvl>
    <w:lvl w:ilvl="7">
      <w:numFmt w:val="bullet"/>
      <w:lvlText w:val="•"/>
      <w:lvlJc w:val="left"/>
      <w:pPr>
        <w:ind w:left="6952" w:hanging="217"/>
      </w:pPr>
    </w:lvl>
    <w:lvl w:ilvl="8">
      <w:numFmt w:val="bullet"/>
      <w:lvlText w:val="•"/>
      <w:lvlJc w:val="left"/>
      <w:pPr>
        <w:ind w:left="7928" w:hanging="218"/>
      </w:pPr>
    </w:lvl>
  </w:abstractNum>
  <w:abstractNum w:abstractNumId="54" w15:restartNumberingAfterBreak="0">
    <w:nsid w:val="7C3436B1"/>
    <w:multiLevelType w:val="hybridMultilevel"/>
    <w:tmpl w:val="B85651F8"/>
    <w:lvl w:ilvl="0" w:tplc="4FDC43C4">
      <w:start w:val="1"/>
      <w:numFmt w:val="bullet"/>
      <w:pStyle w:val="4Bulletedcopyblue"/>
      <w:lvlText w:val=""/>
      <w:lvlPicBulletId w:val="0"/>
      <w:lvlJc w:val="left"/>
      <w:pPr>
        <w:ind w:left="17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abstractNum w:abstractNumId="55" w15:restartNumberingAfterBreak="0">
    <w:nsid w:val="7D6D1168"/>
    <w:multiLevelType w:val="hybridMultilevel"/>
    <w:tmpl w:val="F53ED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02500308">
    <w:abstractNumId w:val="47"/>
  </w:num>
  <w:num w:numId="2" w16cid:durableId="2079471601">
    <w:abstractNumId w:val="35"/>
  </w:num>
  <w:num w:numId="3" w16cid:durableId="2022318280">
    <w:abstractNumId w:val="7"/>
  </w:num>
  <w:num w:numId="4" w16cid:durableId="1592346843">
    <w:abstractNumId w:val="24"/>
  </w:num>
  <w:num w:numId="5" w16cid:durableId="1808551578">
    <w:abstractNumId w:val="41"/>
  </w:num>
  <w:num w:numId="6" w16cid:durableId="1230919144">
    <w:abstractNumId w:val="19"/>
  </w:num>
  <w:num w:numId="7" w16cid:durableId="620766958">
    <w:abstractNumId w:val="53"/>
  </w:num>
  <w:num w:numId="8" w16cid:durableId="522595570">
    <w:abstractNumId w:val="44"/>
  </w:num>
  <w:num w:numId="9" w16cid:durableId="291714717">
    <w:abstractNumId w:val="42"/>
  </w:num>
  <w:num w:numId="10" w16cid:durableId="532112053">
    <w:abstractNumId w:val="15"/>
  </w:num>
  <w:num w:numId="11" w16cid:durableId="34472477">
    <w:abstractNumId w:val="46"/>
  </w:num>
  <w:num w:numId="12" w16cid:durableId="65690569">
    <w:abstractNumId w:val="54"/>
  </w:num>
  <w:num w:numId="13" w16cid:durableId="1745107397">
    <w:abstractNumId w:val="36"/>
  </w:num>
  <w:num w:numId="14" w16cid:durableId="1367366606">
    <w:abstractNumId w:val="27"/>
  </w:num>
  <w:num w:numId="15" w16cid:durableId="765806223">
    <w:abstractNumId w:val="54"/>
  </w:num>
  <w:num w:numId="16" w16cid:durableId="900284727">
    <w:abstractNumId w:val="6"/>
  </w:num>
  <w:num w:numId="17" w16cid:durableId="2025935962">
    <w:abstractNumId w:val="21"/>
  </w:num>
  <w:num w:numId="18" w16cid:durableId="1813323255">
    <w:abstractNumId w:val="26"/>
  </w:num>
  <w:num w:numId="19" w16cid:durableId="1912420521">
    <w:abstractNumId w:val="49"/>
  </w:num>
  <w:num w:numId="20" w16cid:durableId="848906495">
    <w:abstractNumId w:val="39"/>
  </w:num>
  <w:num w:numId="21" w16cid:durableId="1030454377">
    <w:abstractNumId w:val="40"/>
  </w:num>
  <w:num w:numId="22" w16cid:durableId="1585797867">
    <w:abstractNumId w:val="29"/>
  </w:num>
  <w:num w:numId="23" w16cid:durableId="751313640">
    <w:abstractNumId w:val="32"/>
  </w:num>
  <w:num w:numId="24" w16cid:durableId="29259079">
    <w:abstractNumId w:val="43"/>
  </w:num>
  <w:num w:numId="25" w16cid:durableId="2055807242">
    <w:abstractNumId w:val="16"/>
  </w:num>
  <w:num w:numId="26" w16cid:durableId="1553077220">
    <w:abstractNumId w:val="33"/>
  </w:num>
  <w:num w:numId="27" w16cid:durableId="855076657">
    <w:abstractNumId w:val="52"/>
  </w:num>
  <w:num w:numId="28" w16cid:durableId="2052801660">
    <w:abstractNumId w:val="55"/>
  </w:num>
  <w:num w:numId="29" w16cid:durableId="1724786615">
    <w:abstractNumId w:val="38"/>
  </w:num>
  <w:num w:numId="30" w16cid:durableId="314530541">
    <w:abstractNumId w:val="5"/>
  </w:num>
  <w:num w:numId="31" w16cid:durableId="1453132774">
    <w:abstractNumId w:val="14"/>
  </w:num>
  <w:num w:numId="32" w16cid:durableId="815417515">
    <w:abstractNumId w:val="9"/>
  </w:num>
  <w:num w:numId="33" w16cid:durableId="224218641">
    <w:abstractNumId w:val="10"/>
  </w:num>
  <w:num w:numId="34" w16cid:durableId="959846496">
    <w:abstractNumId w:val="34"/>
  </w:num>
  <w:num w:numId="35" w16cid:durableId="1603341367">
    <w:abstractNumId w:val="37"/>
  </w:num>
  <w:num w:numId="36" w16cid:durableId="151457330">
    <w:abstractNumId w:val="25"/>
  </w:num>
  <w:num w:numId="37" w16cid:durableId="339888648">
    <w:abstractNumId w:val="30"/>
  </w:num>
  <w:num w:numId="38" w16cid:durableId="516699503">
    <w:abstractNumId w:val="18"/>
  </w:num>
  <w:num w:numId="39" w16cid:durableId="94595666">
    <w:abstractNumId w:val="0"/>
  </w:num>
  <w:num w:numId="40" w16cid:durableId="637613210">
    <w:abstractNumId w:val="11"/>
  </w:num>
  <w:num w:numId="41" w16cid:durableId="1533031088">
    <w:abstractNumId w:val="50"/>
  </w:num>
  <w:num w:numId="42" w16cid:durableId="221259870">
    <w:abstractNumId w:val="31"/>
  </w:num>
  <w:num w:numId="43" w16cid:durableId="780731367">
    <w:abstractNumId w:val="48"/>
  </w:num>
  <w:num w:numId="44" w16cid:durableId="1316908740">
    <w:abstractNumId w:val="17"/>
  </w:num>
  <w:num w:numId="45" w16cid:durableId="1860502449">
    <w:abstractNumId w:val="22"/>
  </w:num>
  <w:num w:numId="46" w16cid:durableId="1576013631">
    <w:abstractNumId w:val="12"/>
  </w:num>
  <w:num w:numId="47" w16cid:durableId="674109050">
    <w:abstractNumId w:val="45"/>
  </w:num>
  <w:num w:numId="48" w16cid:durableId="1271011799">
    <w:abstractNumId w:val="51"/>
  </w:num>
  <w:num w:numId="49" w16cid:durableId="690422264">
    <w:abstractNumId w:val="20"/>
  </w:num>
  <w:num w:numId="50" w16cid:durableId="1456675696">
    <w:abstractNumId w:val="28"/>
  </w:num>
  <w:num w:numId="51" w16cid:durableId="1628048948">
    <w:abstractNumId w:val="13"/>
  </w:num>
  <w:num w:numId="52" w16cid:durableId="2016489569">
    <w:abstractNumId w:val="1"/>
  </w:num>
  <w:num w:numId="53" w16cid:durableId="1207521144">
    <w:abstractNumId w:val="2"/>
  </w:num>
  <w:num w:numId="54" w16cid:durableId="2101559414">
    <w:abstractNumId w:val="3"/>
  </w:num>
  <w:num w:numId="55" w16cid:durableId="615985692">
    <w:abstractNumId w:val="8"/>
  </w:num>
  <w:num w:numId="56" w16cid:durableId="709379735">
    <w:abstractNumId w:val="4"/>
  </w:num>
  <w:num w:numId="57" w16cid:durableId="95683669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10"/>
  <w:drawingGridVerticalSpacing w:val="381"/>
  <w:displayHorizont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C3A"/>
    <w:rsid w:val="00003298"/>
    <w:rsid w:val="00031034"/>
    <w:rsid w:val="00047C86"/>
    <w:rsid w:val="0006257E"/>
    <w:rsid w:val="000958E2"/>
    <w:rsid w:val="000C18A6"/>
    <w:rsid w:val="000C1AC2"/>
    <w:rsid w:val="000C1EBE"/>
    <w:rsid w:val="000C6FFD"/>
    <w:rsid w:val="000E1972"/>
    <w:rsid w:val="000F4B36"/>
    <w:rsid w:val="0010094D"/>
    <w:rsid w:val="00122BA2"/>
    <w:rsid w:val="00143480"/>
    <w:rsid w:val="0015269D"/>
    <w:rsid w:val="00174C59"/>
    <w:rsid w:val="001767A1"/>
    <w:rsid w:val="001A1590"/>
    <w:rsid w:val="001D0546"/>
    <w:rsid w:val="001D1F43"/>
    <w:rsid w:val="001E6ABF"/>
    <w:rsid w:val="001F0FE6"/>
    <w:rsid w:val="00206C6D"/>
    <w:rsid w:val="00284405"/>
    <w:rsid w:val="0029784C"/>
    <w:rsid w:val="002C59A4"/>
    <w:rsid w:val="002D7346"/>
    <w:rsid w:val="002E1D8C"/>
    <w:rsid w:val="002E23C3"/>
    <w:rsid w:val="002E7CD3"/>
    <w:rsid w:val="002F2E4B"/>
    <w:rsid w:val="00310027"/>
    <w:rsid w:val="00324397"/>
    <w:rsid w:val="003264C2"/>
    <w:rsid w:val="0034745F"/>
    <w:rsid w:val="003573C6"/>
    <w:rsid w:val="00360A9D"/>
    <w:rsid w:val="003978BB"/>
    <w:rsid w:val="003D6AE3"/>
    <w:rsid w:val="003F1537"/>
    <w:rsid w:val="003F6B96"/>
    <w:rsid w:val="00404577"/>
    <w:rsid w:val="00411C01"/>
    <w:rsid w:val="004368CF"/>
    <w:rsid w:val="00446138"/>
    <w:rsid w:val="00455B02"/>
    <w:rsid w:val="004635E3"/>
    <w:rsid w:val="00467412"/>
    <w:rsid w:val="00487389"/>
    <w:rsid w:val="004C256A"/>
    <w:rsid w:val="004C7557"/>
    <w:rsid w:val="00504812"/>
    <w:rsid w:val="0051610C"/>
    <w:rsid w:val="00517C3A"/>
    <w:rsid w:val="00595197"/>
    <w:rsid w:val="00595616"/>
    <w:rsid w:val="005A129B"/>
    <w:rsid w:val="005B2841"/>
    <w:rsid w:val="005C1C3A"/>
    <w:rsid w:val="005D41D2"/>
    <w:rsid w:val="005E014B"/>
    <w:rsid w:val="005E146D"/>
    <w:rsid w:val="005E3B5C"/>
    <w:rsid w:val="005E6445"/>
    <w:rsid w:val="005F1827"/>
    <w:rsid w:val="006302B8"/>
    <w:rsid w:val="00641ABF"/>
    <w:rsid w:val="00653EEB"/>
    <w:rsid w:val="00666695"/>
    <w:rsid w:val="00676BB8"/>
    <w:rsid w:val="006838C1"/>
    <w:rsid w:val="00690B48"/>
    <w:rsid w:val="006C19F5"/>
    <w:rsid w:val="006D3A88"/>
    <w:rsid w:val="006E22D0"/>
    <w:rsid w:val="006E6C13"/>
    <w:rsid w:val="006F61E7"/>
    <w:rsid w:val="00722AF1"/>
    <w:rsid w:val="00726C08"/>
    <w:rsid w:val="00727484"/>
    <w:rsid w:val="00747EB1"/>
    <w:rsid w:val="0075128C"/>
    <w:rsid w:val="007664E5"/>
    <w:rsid w:val="00793D87"/>
    <w:rsid w:val="007A3F34"/>
    <w:rsid w:val="007A404F"/>
    <w:rsid w:val="007B0B48"/>
    <w:rsid w:val="007B3E79"/>
    <w:rsid w:val="007C7766"/>
    <w:rsid w:val="007E00A9"/>
    <w:rsid w:val="007E0D56"/>
    <w:rsid w:val="008145E7"/>
    <w:rsid w:val="00836899"/>
    <w:rsid w:val="00861939"/>
    <w:rsid w:val="00880A72"/>
    <w:rsid w:val="00891646"/>
    <w:rsid w:val="008B06E7"/>
    <w:rsid w:val="008B1F32"/>
    <w:rsid w:val="008C7D42"/>
    <w:rsid w:val="008E1583"/>
    <w:rsid w:val="0090041E"/>
    <w:rsid w:val="00904D8C"/>
    <w:rsid w:val="009058E3"/>
    <w:rsid w:val="00933368"/>
    <w:rsid w:val="009450FD"/>
    <w:rsid w:val="0096705A"/>
    <w:rsid w:val="009A607E"/>
    <w:rsid w:val="00A20B4E"/>
    <w:rsid w:val="00A35478"/>
    <w:rsid w:val="00A420D1"/>
    <w:rsid w:val="00A50E64"/>
    <w:rsid w:val="00A675D3"/>
    <w:rsid w:val="00A71922"/>
    <w:rsid w:val="00A80545"/>
    <w:rsid w:val="00A9604B"/>
    <w:rsid w:val="00AA5584"/>
    <w:rsid w:val="00AB2E6D"/>
    <w:rsid w:val="00AD4746"/>
    <w:rsid w:val="00AE399C"/>
    <w:rsid w:val="00B03D4B"/>
    <w:rsid w:val="00B47C4B"/>
    <w:rsid w:val="00B502F4"/>
    <w:rsid w:val="00B53E28"/>
    <w:rsid w:val="00B56774"/>
    <w:rsid w:val="00B63B14"/>
    <w:rsid w:val="00B83E7A"/>
    <w:rsid w:val="00BA6330"/>
    <w:rsid w:val="00BC6321"/>
    <w:rsid w:val="00BD272E"/>
    <w:rsid w:val="00C10D96"/>
    <w:rsid w:val="00C67F7C"/>
    <w:rsid w:val="00CA323A"/>
    <w:rsid w:val="00CB4297"/>
    <w:rsid w:val="00CD2181"/>
    <w:rsid w:val="00CD46E7"/>
    <w:rsid w:val="00D369BA"/>
    <w:rsid w:val="00D5303B"/>
    <w:rsid w:val="00D76898"/>
    <w:rsid w:val="00D929C3"/>
    <w:rsid w:val="00DA1B9C"/>
    <w:rsid w:val="00DA7839"/>
    <w:rsid w:val="00DB3C28"/>
    <w:rsid w:val="00DE0DBB"/>
    <w:rsid w:val="00DF37A7"/>
    <w:rsid w:val="00DF7437"/>
    <w:rsid w:val="00E35918"/>
    <w:rsid w:val="00E36F5A"/>
    <w:rsid w:val="00E43532"/>
    <w:rsid w:val="00E5716B"/>
    <w:rsid w:val="00E6281C"/>
    <w:rsid w:val="00E90EA7"/>
    <w:rsid w:val="00EA445B"/>
    <w:rsid w:val="00EA5B55"/>
    <w:rsid w:val="00EB04EF"/>
    <w:rsid w:val="00EC24D3"/>
    <w:rsid w:val="00EC6A7A"/>
    <w:rsid w:val="00EC6B7F"/>
    <w:rsid w:val="00ED0088"/>
    <w:rsid w:val="00ED7BF1"/>
    <w:rsid w:val="00EE4CA8"/>
    <w:rsid w:val="00F205B2"/>
    <w:rsid w:val="00F35D12"/>
    <w:rsid w:val="00F66BDC"/>
    <w:rsid w:val="00F67BDD"/>
    <w:rsid w:val="00F91AD3"/>
    <w:rsid w:val="00FC35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EE5818"/>
  <w15:docId w15:val="{B2BF02DA-0700-4F4B-956B-2A3C3E564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3E7A"/>
    <w:pPr>
      <w:spacing w:after="200" w:line="276" w:lineRule="auto"/>
    </w:pPr>
  </w:style>
  <w:style w:type="paragraph" w:styleId="Heading1">
    <w:name w:val="heading 1"/>
    <w:basedOn w:val="Normal"/>
    <w:link w:val="Heading1Char"/>
    <w:uiPriority w:val="9"/>
    <w:qFormat/>
    <w:rsid w:val="000F4B36"/>
    <w:pPr>
      <w:widowControl w:val="0"/>
      <w:spacing w:after="0" w:line="240" w:lineRule="auto"/>
      <w:ind w:left="116" w:right="421"/>
      <w:outlineLvl w:val="0"/>
    </w:pPr>
    <w:rPr>
      <w:rFonts w:ascii="Carlito" w:eastAsia="Carlito" w:hAnsi="Carlito" w:cs="Carlito"/>
      <w:sz w:val="24"/>
      <w:szCs w:val="24"/>
      <w:lang w:val="en-US"/>
    </w:rPr>
  </w:style>
  <w:style w:type="paragraph" w:styleId="Heading2">
    <w:name w:val="heading 2"/>
    <w:basedOn w:val="Normal"/>
    <w:link w:val="Heading2Char"/>
    <w:uiPriority w:val="9"/>
    <w:unhideWhenUsed/>
    <w:qFormat/>
    <w:rsid w:val="000F4B36"/>
    <w:pPr>
      <w:widowControl w:val="0"/>
      <w:spacing w:after="0" w:line="240" w:lineRule="auto"/>
      <w:ind w:left="116"/>
      <w:outlineLvl w:val="1"/>
    </w:pPr>
    <w:rPr>
      <w:rFonts w:ascii="Carlito" w:eastAsia="Carlito" w:hAnsi="Carlito" w:cs="Carlito"/>
      <w:b/>
      <w:bCs/>
      <w:lang w:val="en-US"/>
    </w:rPr>
  </w:style>
  <w:style w:type="paragraph" w:styleId="Heading3">
    <w:name w:val="heading 3"/>
    <w:basedOn w:val="Normal"/>
    <w:next w:val="Normal"/>
    <w:link w:val="Heading3Char"/>
    <w:uiPriority w:val="9"/>
    <w:semiHidden/>
    <w:unhideWhenUsed/>
    <w:qFormat/>
    <w:rsid w:val="007E00A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E23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23C3"/>
    <w:rPr>
      <w:rFonts w:ascii="Segoe UI" w:hAnsi="Segoe UI" w:cs="Segoe UI"/>
      <w:sz w:val="18"/>
      <w:szCs w:val="18"/>
    </w:rPr>
  </w:style>
  <w:style w:type="table" w:styleId="TableGrid">
    <w:name w:val="Table Grid"/>
    <w:basedOn w:val="TableNormal"/>
    <w:uiPriority w:val="59"/>
    <w:rsid w:val="003F1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5F1827"/>
    <w:pPr>
      <w:spacing w:after="0" w:line="240" w:lineRule="auto"/>
      <w:ind w:firstLine="360"/>
    </w:pPr>
    <w:rPr>
      <w:rFonts w:ascii="Calibri" w:eastAsia="Calibri" w:hAnsi="Calibri" w:cs="Calibri"/>
      <w:sz w:val="23"/>
      <w:szCs w:val="23"/>
      <w:lang w:val="en-US"/>
    </w:rPr>
  </w:style>
  <w:style w:type="character" w:customStyle="1" w:styleId="BodyTextChar">
    <w:name w:val="Body Text Char"/>
    <w:basedOn w:val="DefaultParagraphFont"/>
    <w:link w:val="BodyText"/>
    <w:uiPriority w:val="1"/>
    <w:rsid w:val="005F1827"/>
    <w:rPr>
      <w:rFonts w:ascii="Calibri" w:eastAsia="Calibri" w:hAnsi="Calibri" w:cs="Calibri"/>
      <w:sz w:val="23"/>
      <w:szCs w:val="23"/>
      <w:lang w:val="en-US"/>
    </w:rPr>
  </w:style>
  <w:style w:type="paragraph" w:styleId="Header">
    <w:name w:val="header"/>
    <w:basedOn w:val="Normal"/>
    <w:link w:val="HeaderChar"/>
    <w:uiPriority w:val="99"/>
    <w:unhideWhenUsed/>
    <w:rsid w:val="005F1827"/>
    <w:pPr>
      <w:tabs>
        <w:tab w:val="center" w:pos="4513"/>
        <w:tab w:val="right" w:pos="9026"/>
      </w:tabs>
      <w:spacing w:after="0" w:line="240" w:lineRule="auto"/>
      <w:ind w:firstLine="360"/>
    </w:pPr>
    <w:rPr>
      <w:rFonts w:eastAsiaTheme="minorEastAsia"/>
      <w:lang w:val="en-US"/>
    </w:rPr>
  </w:style>
  <w:style w:type="character" w:customStyle="1" w:styleId="HeaderChar">
    <w:name w:val="Header Char"/>
    <w:basedOn w:val="DefaultParagraphFont"/>
    <w:link w:val="Header"/>
    <w:uiPriority w:val="99"/>
    <w:rsid w:val="005F1827"/>
    <w:rPr>
      <w:rFonts w:eastAsiaTheme="minorEastAsia"/>
      <w:lang w:val="en-US"/>
    </w:rPr>
  </w:style>
  <w:style w:type="character" w:styleId="Hyperlink">
    <w:name w:val="Hyperlink"/>
    <w:basedOn w:val="DefaultParagraphFont"/>
    <w:uiPriority w:val="99"/>
    <w:unhideWhenUsed/>
    <w:rsid w:val="00AE399C"/>
    <w:rPr>
      <w:color w:val="0563C1" w:themeColor="hyperlink"/>
      <w:u w:val="single"/>
    </w:rPr>
  </w:style>
  <w:style w:type="paragraph" w:styleId="ListParagraph">
    <w:name w:val="List Paragraph"/>
    <w:basedOn w:val="Normal"/>
    <w:uiPriority w:val="34"/>
    <w:qFormat/>
    <w:rsid w:val="00B47C4B"/>
    <w:pPr>
      <w:ind w:left="720"/>
      <w:contextualSpacing/>
    </w:pPr>
  </w:style>
  <w:style w:type="paragraph" w:styleId="Footer">
    <w:name w:val="footer"/>
    <w:basedOn w:val="Normal"/>
    <w:link w:val="FooterChar"/>
    <w:uiPriority w:val="99"/>
    <w:unhideWhenUsed/>
    <w:rsid w:val="00B567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6774"/>
  </w:style>
  <w:style w:type="character" w:styleId="FollowedHyperlink">
    <w:name w:val="FollowedHyperlink"/>
    <w:basedOn w:val="DefaultParagraphFont"/>
    <w:uiPriority w:val="99"/>
    <w:semiHidden/>
    <w:unhideWhenUsed/>
    <w:rsid w:val="00B502F4"/>
    <w:rPr>
      <w:color w:val="954F72" w:themeColor="followedHyperlink"/>
      <w:u w:val="single"/>
    </w:rPr>
  </w:style>
  <w:style w:type="character" w:customStyle="1" w:styleId="Heading1Char">
    <w:name w:val="Heading 1 Char"/>
    <w:basedOn w:val="DefaultParagraphFont"/>
    <w:link w:val="Heading1"/>
    <w:uiPriority w:val="9"/>
    <w:rsid w:val="000F4B36"/>
    <w:rPr>
      <w:rFonts w:ascii="Carlito" w:eastAsia="Carlito" w:hAnsi="Carlito" w:cs="Carlito"/>
      <w:sz w:val="24"/>
      <w:szCs w:val="24"/>
      <w:lang w:val="en-US"/>
    </w:rPr>
  </w:style>
  <w:style w:type="character" w:customStyle="1" w:styleId="Heading2Char">
    <w:name w:val="Heading 2 Char"/>
    <w:basedOn w:val="DefaultParagraphFont"/>
    <w:link w:val="Heading2"/>
    <w:uiPriority w:val="9"/>
    <w:rsid w:val="000F4B36"/>
    <w:rPr>
      <w:rFonts w:ascii="Carlito" w:eastAsia="Carlito" w:hAnsi="Carlito" w:cs="Carlito"/>
      <w:b/>
      <w:bCs/>
      <w:lang w:val="en-US"/>
    </w:rPr>
  </w:style>
  <w:style w:type="paragraph" w:styleId="Title">
    <w:name w:val="Title"/>
    <w:basedOn w:val="Normal"/>
    <w:link w:val="TitleChar"/>
    <w:uiPriority w:val="10"/>
    <w:qFormat/>
    <w:rsid w:val="000F4B36"/>
    <w:pPr>
      <w:widowControl w:val="0"/>
      <w:spacing w:after="0" w:line="240" w:lineRule="auto"/>
      <w:ind w:left="193" w:right="487"/>
      <w:jc w:val="center"/>
    </w:pPr>
    <w:rPr>
      <w:rFonts w:ascii="Carlito" w:eastAsia="Carlito" w:hAnsi="Carlito" w:cs="Carlito"/>
      <w:b/>
      <w:bCs/>
      <w:sz w:val="36"/>
      <w:szCs w:val="36"/>
      <w:lang w:val="en-US"/>
    </w:rPr>
  </w:style>
  <w:style w:type="character" w:customStyle="1" w:styleId="TitleChar">
    <w:name w:val="Title Char"/>
    <w:basedOn w:val="DefaultParagraphFont"/>
    <w:link w:val="Title"/>
    <w:uiPriority w:val="10"/>
    <w:rsid w:val="000F4B36"/>
    <w:rPr>
      <w:rFonts w:ascii="Carlito" w:eastAsia="Carlito" w:hAnsi="Carlito" w:cs="Carlito"/>
      <w:b/>
      <w:bCs/>
      <w:sz w:val="36"/>
      <w:szCs w:val="36"/>
      <w:lang w:val="en-US"/>
    </w:rPr>
  </w:style>
  <w:style w:type="paragraph" w:styleId="NoSpacing">
    <w:name w:val="No Spacing"/>
    <w:uiPriority w:val="1"/>
    <w:qFormat/>
    <w:rsid w:val="000F4B36"/>
    <w:pPr>
      <w:spacing w:after="0" w:line="240" w:lineRule="auto"/>
    </w:pPr>
  </w:style>
  <w:style w:type="character" w:customStyle="1" w:styleId="1bodycopy10ptChar">
    <w:name w:val="1 body copy 10pt Char"/>
    <w:link w:val="1bodycopy10pt"/>
    <w:locked/>
    <w:rsid w:val="001F0FE6"/>
    <w:rPr>
      <w:rFonts w:ascii="MS Mincho" w:eastAsia="MS Mincho" w:hAnsi="MS Mincho"/>
      <w:szCs w:val="24"/>
      <w:lang w:val="en-US"/>
    </w:rPr>
  </w:style>
  <w:style w:type="paragraph" w:customStyle="1" w:styleId="1bodycopy10pt">
    <w:name w:val="1 body copy 10pt"/>
    <w:basedOn w:val="Normal"/>
    <w:link w:val="1bodycopy10ptChar"/>
    <w:qFormat/>
    <w:rsid w:val="001F0FE6"/>
    <w:pPr>
      <w:spacing w:after="120" w:line="240" w:lineRule="auto"/>
    </w:pPr>
    <w:rPr>
      <w:rFonts w:ascii="MS Mincho" w:eastAsia="MS Mincho" w:hAnsi="MS Mincho"/>
      <w:szCs w:val="24"/>
      <w:lang w:val="en-US"/>
    </w:rPr>
  </w:style>
  <w:style w:type="paragraph" w:customStyle="1" w:styleId="4Bulletedcopyblue">
    <w:name w:val="4 Bulleted copy blue"/>
    <w:basedOn w:val="Normal"/>
    <w:qFormat/>
    <w:rsid w:val="001F0FE6"/>
    <w:pPr>
      <w:numPr>
        <w:numId w:val="12"/>
      </w:numPr>
      <w:spacing w:after="120" w:line="240" w:lineRule="auto"/>
      <w:ind w:left="340"/>
    </w:pPr>
    <w:rPr>
      <w:rFonts w:ascii="Arial" w:eastAsia="MS Mincho" w:hAnsi="Arial" w:cs="Arial"/>
      <w:sz w:val="20"/>
      <w:szCs w:val="20"/>
      <w:lang w:val="en-US"/>
    </w:rPr>
  </w:style>
  <w:style w:type="character" w:customStyle="1" w:styleId="Subhead2Char">
    <w:name w:val="Subhead 2 Char"/>
    <w:link w:val="Subhead2"/>
    <w:locked/>
    <w:rsid w:val="001F0FE6"/>
    <w:rPr>
      <w:rFonts w:ascii="MS Mincho" w:eastAsia="MS Mincho" w:hAnsi="MS Mincho"/>
      <w:b/>
      <w:color w:val="12263F"/>
      <w:sz w:val="24"/>
      <w:szCs w:val="24"/>
      <w:lang w:val="en-US"/>
    </w:rPr>
  </w:style>
  <w:style w:type="paragraph" w:customStyle="1" w:styleId="Subhead2">
    <w:name w:val="Subhead 2"/>
    <w:basedOn w:val="1bodycopy10pt"/>
    <w:next w:val="1bodycopy10pt"/>
    <w:link w:val="Subhead2Char"/>
    <w:qFormat/>
    <w:rsid w:val="001F0FE6"/>
    <w:pPr>
      <w:spacing w:before="240"/>
    </w:pPr>
    <w:rPr>
      <w:b/>
      <w:color w:val="12263F"/>
      <w:sz w:val="24"/>
    </w:rPr>
  </w:style>
  <w:style w:type="paragraph" w:customStyle="1" w:styleId="Bulletedcopylevel2">
    <w:name w:val="Bulleted copy level 2"/>
    <w:basedOn w:val="1bodycopy10pt"/>
    <w:qFormat/>
    <w:rsid w:val="00E90EA7"/>
    <w:pPr>
      <w:numPr>
        <w:numId w:val="16"/>
      </w:numPr>
    </w:pPr>
    <w:rPr>
      <w:rFonts w:ascii="Arial" w:hAnsi="Arial" w:cs="Times New Roman"/>
      <w:sz w:val="20"/>
    </w:rPr>
  </w:style>
  <w:style w:type="paragraph" w:customStyle="1" w:styleId="6Abstract">
    <w:name w:val="6 Abstract"/>
    <w:qFormat/>
    <w:rsid w:val="00E90EA7"/>
    <w:pPr>
      <w:spacing w:after="240"/>
    </w:pPr>
    <w:rPr>
      <w:rFonts w:ascii="Arial" w:eastAsia="MS Mincho" w:hAnsi="Arial" w:cs="Times New Roman"/>
      <w:sz w:val="28"/>
      <w:szCs w:val="28"/>
      <w:lang w:val="en-US"/>
    </w:rPr>
  </w:style>
  <w:style w:type="character" w:styleId="UnresolvedMention">
    <w:name w:val="Unresolved Mention"/>
    <w:basedOn w:val="DefaultParagraphFont"/>
    <w:uiPriority w:val="99"/>
    <w:semiHidden/>
    <w:unhideWhenUsed/>
    <w:rsid w:val="000C1AC2"/>
    <w:rPr>
      <w:color w:val="605E5C"/>
      <w:shd w:val="clear" w:color="auto" w:fill="E1DFDD"/>
    </w:rPr>
  </w:style>
  <w:style w:type="paragraph" w:styleId="Revision">
    <w:name w:val="Revision"/>
    <w:hidden/>
    <w:uiPriority w:val="99"/>
    <w:semiHidden/>
    <w:rsid w:val="008145E7"/>
    <w:pPr>
      <w:spacing w:after="0" w:line="240" w:lineRule="auto"/>
    </w:pPr>
  </w:style>
  <w:style w:type="character" w:customStyle="1" w:styleId="Heading3Char">
    <w:name w:val="Heading 3 Char"/>
    <w:basedOn w:val="DefaultParagraphFont"/>
    <w:link w:val="Heading3"/>
    <w:uiPriority w:val="9"/>
    <w:semiHidden/>
    <w:rsid w:val="007E00A9"/>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963271">
      <w:bodyDiv w:val="1"/>
      <w:marLeft w:val="0"/>
      <w:marRight w:val="0"/>
      <w:marTop w:val="0"/>
      <w:marBottom w:val="0"/>
      <w:divBdr>
        <w:top w:val="none" w:sz="0" w:space="0" w:color="auto"/>
        <w:left w:val="none" w:sz="0" w:space="0" w:color="auto"/>
        <w:bottom w:val="none" w:sz="0" w:space="0" w:color="auto"/>
        <w:right w:val="none" w:sz="0" w:space="0" w:color="auto"/>
      </w:divBdr>
      <w:divsChild>
        <w:div w:id="12718192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8914814">
              <w:marLeft w:val="0"/>
              <w:marRight w:val="0"/>
              <w:marTop w:val="0"/>
              <w:marBottom w:val="0"/>
              <w:divBdr>
                <w:top w:val="none" w:sz="0" w:space="0" w:color="auto"/>
                <w:left w:val="none" w:sz="0" w:space="0" w:color="auto"/>
                <w:bottom w:val="none" w:sz="0" w:space="0" w:color="auto"/>
                <w:right w:val="none" w:sz="0" w:space="0" w:color="auto"/>
              </w:divBdr>
              <w:divsChild>
                <w:div w:id="1100249734">
                  <w:marLeft w:val="0"/>
                  <w:marRight w:val="0"/>
                  <w:marTop w:val="0"/>
                  <w:marBottom w:val="0"/>
                  <w:divBdr>
                    <w:top w:val="none" w:sz="0" w:space="0" w:color="auto"/>
                    <w:left w:val="none" w:sz="0" w:space="0" w:color="auto"/>
                    <w:bottom w:val="none" w:sz="0" w:space="0" w:color="auto"/>
                    <w:right w:val="none" w:sz="0" w:space="0" w:color="auto"/>
                  </w:divBdr>
                  <w:divsChild>
                    <w:div w:id="98497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2688583">
      <w:bodyDiv w:val="1"/>
      <w:marLeft w:val="0"/>
      <w:marRight w:val="0"/>
      <w:marTop w:val="0"/>
      <w:marBottom w:val="0"/>
      <w:divBdr>
        <w:top w:val="none" w:sz="0" w:space="0" w:color="auto"/>
        <w:left w:val="none" w:sz="0" w:space="0" w:color="auto"/>
        <w:bottom w:val="none" w:sz="0" w:space="0" w:color="auto"/>
        <w:right w:val="none" w:sz="0" w:space="0" w:color="auto"/>
      </w:divBdr>
    </w:div>
    <w:div w:id="864944313">
      <w:bodyDiv w:val="1"/>
      <w:marLeft w:val="0"/>
      <w:marRight w:val="0"/>
      <w:marTop w:val="0"/>
      <w:marBottom w:val="0"/>
      <w:divBdr>
        <w:top w:val="none" w:sz="0" w:space="0" w:color="auto"/>
        <w:left w:val="none" w:sz="0" w:space="0" w:color="auto"/>
        <w:bottom w:val="none" w:sz="0" w:space="0" w:color="auto"/>
        <w:right w:val="none" w:sz="0" w:space="0" w:color="auto"/>
      </w:divBdr>
    </w:div>
    <w:div w:id="940263499">
      <w:bodyDiv w:val="1"/>
      <w:marLeft w:val="0"/>
      <w:marRight w:val="0"/>
      <w:marTop w:val="0"/>
      <w:marBottom w:val="0"/>
      <w:divBdr>
        <w:top w:val="none" w:sz="0" w:space="0" w:color="auto"/>
        <w:left w:val="none" w:sz="0" w:space="0" w:color="auto"/>
        <w:bottom w:val="none" w:sz="0" w:space="0" w:color="auto"/>
        <w:right w:val="none" w:sz="0" w:space="0" w:color="auto"/>
      </w:divBdr>
    </w:div>
    <w:div w:id="1033504511">
      <w:bodyDiv w:val="1"/>
      <w:marLeft w:val="0"/>
      <w:marRight w:val="0"/>
      <w:marTop w:val="0"/>
      <w:marBottom w:val="0"/>
      <w:divBdr>
        <w:top w:val="none" w:sz="0" w:space="0" w:color="auto"/>
        <w:left w:val="none" w:sz="0" w:space="0" w:color="auto"/>
        <w:bottom w:val="none" w:sz="0" w:space="0" w:color="auto"/>
        <w:right w:val="none" w:sz="0" w:space="0" w:color="auto"/>
      </w:divBdr>
      <w:divsChild>
        <w:div w:id="2016684043">
          <w:marLeft w:val="0"/>
          <w:marRight w:val="0"/>
          <w:marTop w:val="0"/>
          <w:marBottom w:val="0"/>
          <w:divBdr>
            <w:top w:val="none" w:sz="0" w:space="0" w:color="auto"/>
            <w:left w:val="none" w:sz="0" w:space="0" w:color="auto"/>
            <w:bottom w:val="none" w:sz="0" w:space="0" w:color="auto"/>
            <w:right w:val="none" w:sz="0" w:space="0" w:color="auto"/>
          </w:divBdr>
          <w:divsChild>
            <w:div w:id="1676416778">
              <w:marLeft w:val="0"/>
              <w:marRight w:val="0"/>
              <w:marTop w:val="0"/>
              <w:marBottom w:val="0"/>
              <w:divBdr>
                <w:top w:val="none" w:sz="0" w:space="0" w:color="auto"/>
                <w:left w:val="none" w:sz="0" w:space="0" w:color="auto"/>
                <w:bottom w:val="none" w:sz="0" w:space="0" w:color="auto"/>
                <w:right w:val="none" w:sz="0" w:space="0" w:color="auto"/>
              </w:divBdr>
              <w:divsChild>
                <w:div w:id="2098020799">
                  <w:marLeft w:val="0"/>
                  <w:marRight w:val="0"/>
                  <w:marTop w:val="0"/>
                  <w:marBottom w:val="0"/>
                  <w:divBdr>
                    <w:top w:val="none" w:sz="0" w:space="0" w:color="auto"/>
                    <w:left w:val="none" w:sz="0" w:space="0" w:color="auto"/>
                    <w:bottom w:val="none" w:sz="0" w:space="0" w:color="auto"/>
                    <w:right w:val="none" w:sz="0" w:space="0" w:color="auto"/>
                  </w:divBdr>
                  <w:divsChild>
                    <w:div w:id="1373924199">
                      <w:marLeft w:val="0"/>
                      <w:marRight w:val="0"/>
                      <w:marTop w:val="0"/>
                      <w:marBottom w:val="0"/>
                      <w:divBdr>
                        <w:top w:val="none" w:sz="0" w:space="0" w:color="auto"/>
                        <w:left w:val="none" w:sz="0" w:space="0" w:color="auto"/>
                        <w:bottom w:val="none" w:sz="0" w:space="0" w:color="auto"/>
                        <w:right w:val="none" w:sz="0" w:space="0" w:color="auto"/>
                      </w:divBdr>
                      <w:divsChild>
                        <w:div w:id="256443441">
                          <w:marLeft w:val="0"/>
                          <w:marRight w:val="0"/>
                          <w:marTop w:val="0"/>
                          <w:marBottom w:val="0"/>
                          <w:divBdr>
                            <w:top w:val="none" w:sz="0" w:space="0" w:color="auto"/>
                            <w:left w:val="none" w:sz="0" w:space="0" w:color="auto"/>
                            <w:bottom w:val="none" w:sz="0" w:space="0" w:color="auto"/>
                            <w:right w:val="none" w:sz="0" w:space="0" w:color="auto"/>
                          </w:divBdr>
                          <w:divsChild>
                            <w:div w:id="914363420">
                              <w:marLeft w:val="0"/>
                              <w:marRight w:val="0"/>
                              <w:marTop w:val="0"/>
                              <w:marBottom w:val="0"/>
                              <w:divBdr>
                                <w:top w:val="none" w:sz="0" w:space="0" w:color="auto"/>
                                <w:left w:val="none" w:sz="0" w:space="0" w:color="auto"/>
                                <w:bottom w:val="none" w:sz="0" w:space="0" w:color="auto"/>
                                <w:right w:val="none" w:sz="0" w:space="0" w:color="auto"/>
                              </w:divBdr>
                              <w:divsChild>
                                <w:div w:id="812986246">
                                  <w:marLeft w:val="0"/>
                                  <w:marRight w:val="0"/>
                                  <w:marTop w:val="0"/>
                                  <w:marBottom w:val="0"/>
                                  <w:divBdr>
                                    <w:top w:val="none" w:sz="0" w:space="0" w:color="auto"/>
                                    <w:left w:val="none" w:sz="0" w:space="0" w:color="auto"/>
                                    <w:bottom w:val="none" w:sz="0" w:space="0" w:color="auto"/>
                                    <w:right w:val="none" w:sz="0" w:space="0" w:color="auto"/>
                                  </w:divBdr>
                                  <w:divsChild>
                                    <w:div w:id="1876430687">
                                      <w:marLeft w:val="0"/>
                                      <w:marRight w:val="0"/>
                                      <w:marTop w:val="0"/>
                                      <w:marBottom w:val="0"/>
                                      <w:divBdr>
                                        <w:top w:val="none" w:sz="0" w:space="0" w:color="auto"/>
                                        <w:left w:val="none" w:sz="0" w:space="0" w:color="auto"/>
                                        <w:bottom w:val="none" w:sz="0" w:space="0" w:color="auto"/>
                                        <w:right w:val="none" w:sz="0" w:space="0" w:color="auto"/>
                                      </w:divBdr>
                                      <w:divsChild>
                                        <w:div w:id="2106732140">
                                          <w:marLeft w:val="0"/>
                                          <w:marRight w:val="0"/>
                                          <w:marTop w:val="0"/>
                                          <w:marBottom w:val="0"/>
                                          <w:divBdr>
                                            <w:top w:val="none" w:sz="0" w:space="0" w:color="auto"/>
                                            <w:left w:val="none" w:sz="0" w:space="0" w:color="auto"/>
                                            <w:bottom w:val="none" w:sz="0" w:space="0" w:color="auto"/>
                                            <w:right w:val="none" w:sz="0" w:space="0" w:color="auto"/>
                                          </w:divBdr>
                                          <w:divsChild>
                                            <w:div w:id="1459452533">
                                              <w:marLeft w:val="0"/>
                                              <w:marRight w:val="0"/>
                                              <w:marTop w:val="0"/>
                                              <w:marBottom w:val="0"/>
                                              <w:divBdr>
                                                <w:top w:val="none" w:sz="0" w:space="0" w:color="auto"/>
                                                <w:left w:val="none" w:sz="0" w:space="0" w:color="auto"/>
                                                <w:bottom w:val="none" w:sz="0" w:space="0" w:color="auto"/>
                                                <w:right w:val="none" w:sz="0" w:space="0" w:color="auto"/>
                                              </w:divBdr>
                                              <w:divsChild>
                                                <w:div w:id="1537548022">
                                                  <w:marLeft w:val="0"/>
                                                  <w:marRight w:val="0"/>
                                                  <w:marTop w:val="0"/>
                                                  <w:marBottom w:val="0"/>
                                                  <w:divBdr>
                                                    <w:top w:val="none" w:sz="0" w:space="0" w:color="auto"/>
                                                    <w:left w:val="none" w:sz="0" w:space="0" w:color="auto"/>
                                                    <w:bottom w:val="none" w:sz="0" w:space="0" w:color="auto"/>
                                                    <w:right w:val="none" w:sz="0" w:space="0" w:color="auto"/>
                                                  </w:divBdr>
                                                  <w:divsChild>
                                                    <w:div w:id="1817523860">
                                                      <w:marLeft w:val="0"/>
                                                      <w:marRight w:val="0"/>
                                                      <w:marTop w:val="0"/>
                                                      <w:marBottom w:val="0"/>
                                                      <w:divBdr>
                                                        <w:top w:val="none" w:sz="0" w:space="0" w:color="auto"/>
                                                        <w:left w:val="none" w:sz="0" w:space="0" w:color="auto"/>
                                                        <w:bottom w:val="none" w:sz="0" w:space="0" w:color="auto"/>
                                                        <w:right w:val="none" w:sz="0" w:space="0" w:color="auto"/>
                                                      </w:divBdr>
                                                      <w:divsChild>
                                                        <w:div w:id="590771358">
                                                          <w:marLeft w:val="0"/>
                                                          <w:marRight w:val="0"/>
                                                          <w:marTop w:val="0"/>
                                                          <w:marBottom w:val="0"/>
                                                          <w:divBdr>
                                                            <w:top w:val="none" w:sz="0" w:space="0" w:color="auto"/>
                                                            <w:left w:val="none" w:sz="0" w:space="0" w:color="auto"/>
                                                            <w:bottom w:val="none" w:sz="0" w:space="0" w:color="auto"/>
                                                            <w:right w:val="none" w:sz="0" w:space="0" w:color="auto"/>
                                                          </w:divBdr>
                                                          <w:divsChild>
                                                            <w:div w:id="1575891902">
                                                              <w:marLeft w:val="0"/>
                                                              <w:marRight w:val="0"/>
                                                              <w:marTop w:val="0"/>
                                                              <w:marBottom w:val="0"/>
                                                              <w:divBdr>
                                                                <w:top w:val="none" w:sz="0" w:space="0" w:color="auto"/>
                                                                <w:left w:val="none" w:sz="0" w:space="0" w:color="auto"/>
                                                                <w:bottom w:val="none" w:sz="0" w:space="0" w:color="auto"/>
                                                                <w:right w:val="none" w:sz="0" w:space="0" w:color="auto"/>
                                                              </w:divBdr>
                                                              <w:divsChild>
                                                                <w:div w:id="2003465890">
                                                                  <w:marLeft w:val="0"/>
                                                                  <w:marRight w:val="0"/>
                                                                  <w:marTop w:val="0"/>
                                                                  <w:marBottom w:val="0"/>
                                                                  <w:divBdr>
                                                                    <w:top w:val="none" w:sz="0" w:space="0" w:color="auto"/>
                                                                    <w:left w:val="none" w:sz="0" w:space="0" w:color="auto"/>
                                                                    <w:bottom w:val="none" w:sz="0" w:space="0" w:color="auto"/>
                                                                    <w:right w:val="none" w:sz="0" w:space="0" w:color="auto"/>
                                                                  </w:divBdr>
                                                                  <w:divsChild>
                                                                    <w:div w:id="540634696">
                                                                      <w:marLeft w:val="0"/>
                                                                      <w:marRight w:val="0"/>
                                                                      <w:marTop w:val="0"/>
                                                                      <w:marBottom w:val="0"/>
                                                                      <w:divBdr>
                                                                        <w:top w:val="none" w:sz="0" w:space="0" w:color="auto"/>
                                                                        <w:left w:val="none" w:sz="0" w:space="0" w:color="auto"/>
                                                                        <w:bottom w:val="none" w:sz="0" w:space="0" w:color="auto"/>
                                                                        <w:right w:val="none" w:sz="0" w:space="0" w:color="auto"/>
                                                                      </w:divBdr>
                                                                      <w:divsChild>
                                                                        <w:div w:id="1573005105">
                                                                          <w:marLeft w:val="0"/>
                                                                          <w:marRight w:val="0"/>
                                                                          <w:marTop w:val="0"/>
                                                                          <w:marBottom w:val="0"/>
                                                                          <w:divBdr>
                                                                            <w:top w:val="none" w:sz="0" w:space="0" w:color="auto"/>
                                                                            <w:left w:val="none" w:sz="0" w:space="0" w:color="auto"/>
                                                                            <w:bottom w:val="none" w:sz="0" w:space="0" w:color="auto"/>
                                                                            <w:right w:val="none" w:sz="0" w:space="0" w:color="auto"/>
                                                                          </w:divBdr>
                                                                          <w:divsChild>
                                                                            <w:div w:id="1121067369">
                                                                              <w:marLeft w:val="0"/>
                                                                              <w:marRight w:val="0"/>
                                                                              <w:marTop w:val="0"/>
                                                                              <w:marBottom w:val="0"/>
                                                                              <w:divBdr>
                                                                                <w:top w:val="none" w:sz="0" w:space="0" w:color="auto"/>
                                                                                <w:left w:val="none" w:sz="0" w:space="0" w:color="auto"/>
                                                                                <w:bottom w:val="none" w:sz="0" w:space="0" w:color="auto"/>
                                                                                <w:right w:val="none" w:sz="0" w:space="0" w:color="auto"/>
                                                                              </w:divBdr>
                                                                              <w:divsChild>
                                                                                <w:div w:id="273757897">
                                                                                  <w:marLeft w:val="0"/>
                                                                                  <w:marRight w:val="0"/>
                                                                                  <w:marTop w:val="0"/>
                                                                                  <w:marBottom w:val="0"/>
                                                                                  <w:divBdr>
                                                                                    <w:top w:val="none" w:sz="0" w:space="0" w:color="auto"/>
                                                                                    <w:left w:val="none" w:sz="0" w:space="0" w:color="auto"/>
                                                                                    <w:bottom w:val="none" w:sz="0" w:space="0" w:color="auto"/>
                                                                                    <w:right w:val="none" w:sz="0" w:space="0" w:color="auto"/>
                                                                                  </w:divBdr>
                                                                                  <w:divsChild>
                                                                                    <w:div w:id="1822192905">
                                                                                      <w:marLeft w:val="0"/>
                                                                                      <w:marRight w:val="0"/>
                                                                                      <w:marTop w:val="0"/>
                                                                                      <w:marBottom w:val="0"/>
                                                                                      <w:divBdr>
                                                                                        <w:top w:val="none" w:sz="0" w:space="0" w:color="auto"/>
                                                                                        <w:left w:val="none" w:sz="0" w:space="0" w:color="auto"/>
                                                                                        <w:bottom w:val="none" w:sz="0" w:space="0" w:color="auto"/>
                                                                                        <w:right w:val="none" w:sz="0" w:space="0" w:color="auto"/>
                                                                                      </w:divBdr>
                                                                                      <w:divsChild>
                                                                                        <w:div w:id="2084713615">
                                                                                          <w:marLeft w:val="0"/>
                                                                                          <w:marRight w:val="0"/>
                                                                                          <w:marTop w:val="0"/>
                                                                                          <w:marBottom w:val="0"/>
                                                                                          <w:divBdr>
                                                                                            <w:top w:val="none" w:sz="0" w:space="0" w:color="auto"/>
                                                                                            <w:left w:val="none" w:sz="0" w:space="0" w:color="auto"/>
                                                                                            <w:bottom w:val="none" w:sz="0" w:space="0" w:color="auto"/>
                                                                                            <w:right w:val="none" w:sz="0" w:space="0" w:color="auto"/>
                                                                                          </w:divBdr>
                                                                                          <w:divsChild>
                                                                                            <w:div w:id="272828206">
                                                                                              <w:marLeft w:val="0"/>
                                                                                              <w:marRight w:val="0"/>
                                                                                              <w:marTop w:val="0"/>
                                                                                              <w:marBottom w:val="0"/>
                                                                                              <w:divBdr>
                                                                                                <w:top w:val="none" w:sz="0" w:space="0" w:color="auto"/>
                                                                                                <w:left w:val="none" w:sz="0" w:space="0" w:color="auto"/>
                                                                                                <w:bottom w:val="none" w:sz="0" w:space="0" w:color="auto"/>
                                                                                                <w:right w:val="none" w:sz="0" w:space="0" w:color="auto"/>
                                                                                              </w:divBdr>
                                                                                              <w:divsChild>
                                                                                                <w:div w:id="1349867893">
                                                                                                  <w:marLeft w:val="0"/>
                                                                                                  <w:marRight w:val="0"/>
                                                                                                  <w:marTop w:val="0"/>
                                                                                                  <w:marBottom w:val="0"/>
                                                                                                  <w:divBdr>
                                                                                                    <w:top w:val="none" w:sz="0" w:space="0" w:color="auto"/>
                                                                                                    <w:left w:val="none" w:sz="0" w:space="0" w:color="auto"/>
                                                                                                    <w:bottom w:val="none" w:sz="0" w:space="0" w:color="auto"/>
                                                                                                    <w:right w:val="none" w:sz="0" w:space="0" w:color="auto"/>
                                                                                                  </w:divBdr>
                                                                                                  <w:divsChild>
                                                                                                    <w:div w:id="1847017942">
                                                                                                      <w:marLeft w:val="0"/>
                                                                                                      <w:marRight w:val="0"/>
                                                                                                      <w:marTop w:val="0"/>
                                                                                                      <w:marBottom w:val="0"/>
                                                                                                      <w:divBdr>
                                                                                                        <w:top w:val="none" w:sz="0" w:space="0" w:color="auto"/>
                                                                                                        <w:left w:val="none" w:sz="0" w:space="0" w:color="auto"/>
                                                                                                        <w:bottom w:val="none" w:sz="0" w:space="0" w:color="auto"/>
                                                                                                        <w:right w:val="none" w:sz="0" w:space="0" w:color="auto"/>
                                                                                                      </w:divBdr>
                                                                                                      <w:divsChild>
                                                                                                        <w:div w:id="696660862">
                                                                                                          <w:marLeft w:val="0"/>
                                                                                                          <w:marRight w:val="0"/>
                                                                                                          <w:marTop w:val="0"/>
                                                                                                          <w:marBottom w:val="0"/>
                                                                                                          <w:divBdr>
                                                                                                            <w:top w:val="none" w:sz="0" w:space="0" w:color="auto"/>
                                                                                                            <w:left w:val="none" w:sz="0" w:space="0" w:color="auto"/>
                                                                                                            <w:bottom w:val="none" w:sz="0" w:space="0" w:color="auto"/>
                                                                                                            <w:right w:val="none" w:sz="0" w:space="0" w:color="auto"/>
                                                                                                          </w:divBdr>
                                                                                                          <w:divsChild>
                                                                                                            <w:div w:id="1383940512">
                                                                                                              <w:marLeft w:val="0"/>
                                                                                                              <w:marRight w:val="0"/>
                                                                                                              <w:marTop w:val="0"/>
                                                                                                              <w:marBottom w:val="0"/>
                                                                                                              <w:divBdr>
                                                                                                                <w:top w:val="none" w:sz="0" w:space="0" w:color="auto"/>
                                                                                                                <w:left w:val="none" w:sz="0" w:space="0" w:color="auto"/>
                                                                                                                <w:bottom w:val="none" w:sz="0" w:space="0" w:color="auto"/>
                                                                                                                <w:right w:val="none" w:sz="0" w:space="0" w:color="auto"/>
                                                                                                              </w:divBdr>
                                                                                                              <w:divsChild>
                                                                                                                <w:div w:id="2018997568">
                                                                                                                  <w:marLeft w:val="0"/>
                                                                                                                  <w:marRight w:val="0"/>
                                                                                                                  <w:marTop w:val="0"/>
                                                                                                                  <w:marBottom w:val="0"/>
                                                                                                                  <w:divBdr>
                                                                                                                    <w:top w:val="none" w:sz="0" w:space="0" w:color="auto"/>
                                                                                                                    <w:left w:val="none" w:sz="0" w:space="0" w:color="auto"/>
                                                                                                                    <w:bottom w:val="none" w:sz="0" w:space="0" w:color="auto"/>
                                                                                                                    <w:right w:val="none" w:sz="0" w:space="0" w:color="auto"/>
                                                                                                                  </w:divBdr>
                                                                                                                  <w:divsChild>
                                                                                                                    <w:div w:id="2042587143">
                                                                                                                      <w:marLeft w:val="0"/>
                                                                                                                      <w:marRight w:val="0"/>
                                                                                                                      <w:marTop w:val="0"/>
                                                                                                                      <w:marBottom w:val="0"/>
                                                                                                                      <w:divBdr>
                                                                                                                        <w:top w:val="none" w:sz="0" w:space="0" w:color="auto"/>
                                                                                                                        <w:left w:val="none" w:sz="0" w:space="0" w:color="auto"/>
                                                                                                                        <w:bottom w:val="none" w:sz="0" w:space="0" w:color="auto"/>
                                                                                                                        <w:right w:val="none" w:sz="0" w:space="0" w:color="auto"/>
                                                                                                                      </w:divBdr>
                                                                                                                      <w:divsChild>
                                                                                                                        <w:div w:id="17199619">
                                                                                                                          <w:marLeft w:val="0"/>
                                                                                                                          <w:marRight w:val="120"/>
                                                                                                                          <w:marTop w:val="0"/>
                                                                                                                          <w:marBottom w:val="150"/>
                                                                                                                          <w:divBdr>
                                                                                                                            <w:top w:val="single" w:sz="2" w:space="0" w:color="EFEFEF"/>
                                                                                                                            <w:left w:val="single" w:sz="6" w:space="0" w:color="EFEFEF"/>
                                                                                                                            <w:bottom w:val="single" w:sz="6" w:space="0" w:color="E2E2E2"/>
                                                                                                                            <w:right w:val="single" w:sz="6" w:space="0" w:color="EFEFEF"/>
                                                                                                                          </w:divBdr>
                                                                                                                          <w:divsChild>
                                                                                                                            <w:div w:id="740105708">
                                                                                                                              <w:marLeft w:val="0"/>
                                                                                                                              <w:marRight w:val="0"/>
                                                                                                                              <w:marTop w:val="0"/>
                                                                                                                              <w:marBottom w:val="0"/>
                                                                                                                              <w:divBdr>
                                                                                                                                <w:top w:val="none" w:sz="0" w:space="0" w:color="auto"/>
                                                                                                                                <w:left w:val="none" w:sz="0" w:space="0" w:color="auto"/>
                                                                                                                                <w:bottom w:val="none" w:sz="0" w:space="0" w:color="auto"/>
                                                                                                                                <w:right w:val="none" w:sz="0" w:space="0" w:color="auto"/>
                                                                                                                              </w:divBdr>
                                                                                                                              <w:divsChild>
                                                                                                                                <w:div w:id="1322851698">
                                                                                                                                  <w:marLeft w:val="0"/>
                                                                                                                                  <w:marRight w:val="0"/>
                                                                                                                                  <w:marTop w:val="0"/>
                                                                                                                                  <w:marBottom w:val="0"/>
                                                                                                                                  <w:divBdr>
                                                                                                                                    <w:top w:val="none" w:sz="0" w:space="0" w:color="auto"/>
                                                                                                                                    <w:left w:val="none" w:sz="0" w:space="0" w:color="auto"/>
                                                                                                                                    <w:bottom w:val="none" w:sz="0" w:space="0" w:color="auto"/>
                                                                                                                                    <w:right w:val="none" w:sz="0" w:space="0" w:color="auto"/>
                                                                                                                                  </w:divBdr>
                                                                                                                                  <w:divsChild>
                                                                                                                                    <w:div w:id="855849546">
                                                                                                                                      <w:marLeft w:val="0"/>
                                                                                                                                      <w:marRight w:val="0"/>
                                                                                                                                      <w:marTop w:val="0"/>
                                                                                                                                      <w:marBottom w:val="0"/>
                                                                                                                                      <w:divBdr>
                                                                                                                                        <w:top w:val="none" w:sz="0" w:space="0" w:color="auto"/>
                                                                                                                                        <w:left w:val="none" w:sz="0" w:space="0" w:color="auto"/>
                                                                                                                                        <w:bottom w:val="none" w:sz="0" w:space="0" w:color="auto"/>
                                                                                                                                        <w:right w:val="none" w:sz="0" w:space="0" w:color="auto"/>
                                                                                                                                      </w:divBdr>
                                                                                                                                      <w:divsChild>
                                                                                                                                        <w:div w:id="1892114100">
                                                                                                                                          <w:marLeft w:val="0"/>
                                                                                                                                          <w:marRight w:val="0"/>
                                                                                                                                          <w:marTop w:val="0"/>
                                                                                                                                          <w:marBottom w:val="0"/>
                                                                                                                                          <w:divBdr>
                                                                                                                                            <w:top w:val="none" w:sz="0" w:space="0" w:color="auto"/>
                                                                                                                                            <w:left w:val="none" w:sz="0" w:space="0" w:color="auto"/>
                                                                                                                                            <w:bottom w:val="none" w:sz="0" w:space="0" w:color="auto"/>
                                                                                                                                            <w:right w:val="none" w:sz="0" w:space="0" w:color="auto"/>
                                                                                                                                          </w:divBdr>
                                                                                                                                          <w:divsChild>
                                                                                                                                            <w:div w:id="1219974133">
                                                                                                                                              <w:marLeft w:val="-570"/>
                                                                                                                                              <w:marRight w:val="0"/>
                                                                                                                                              <w:marTop w:val="150"/>
                                                                                                                                              <w:marBottom w:val="225"/>
                                                                                                                                              <w:divBdr>
                                                                                                                                                <w:top w:val="single" w:sz="6" w:space="2" w:color="D8D8D8"/>
                                                                                                                                                <w:left w:val="single" w:sz="6" w:space="2" w:color="D8D8D8"/>
                                                                                                                                                <w:bottom w:val="single" w:sz="6" w:space="2" w:color="D8D8D8"/>
                                                                                                                                                <w:right w:val="single" w:sz="6" w:space="2" w:color="D8D8D8"/>
                                                                                                                                              </w:divBdr>
                                                                                                                                              <w:divsChild>
                                                                                                                                                <w:div w:id="1491751460">
                                                                                                                                                  <w:marLeft w:val="0"/>
                                                                                                                                                  <w:marRight w:val="0"/>
                                                                                                                                                  <w:marTop w:val="0"/>
                                                                                                                                                  <w:marBottom w:val="0"/>
                                                                                                                                                  <w:divBdr>
                                                                                                                                                    <w:top w:val="none" w:sz="0" w:space="0" w:color="auto"/>
                                                                                                                                                    <w:left w:val="none" w:sz="0" w:space="0" w:color="auto"/>
                                                                                                                                                    <w:bottom w:val="none" w:sz="0" w:space="0" w:color="auto"/>
                                                                                                                                                    <w:right w:val="none" w:sz="0" w:space="0" w:color="auto"/>
                                                                                                                                                  </w:divBdr>
                                                                                                                                                  <w:divsChild>
                                                                                                                                                    <w:div w:id="800391771">
                                                                                                                                                      <w:marLeft w:val="225"/>
                                                                                                                                                      <w:marRight w:val="225"/>
                                                                                                                                                      <w:marTop w:val="75"/>
                                                                                                                                                      <w:marBottom w:val="75"/>
                                                                                                                                                      <w:divBdr>
                                                                                                                                                        <w:top w:val="none" w:sz="0" w:space="0" w:color="auto"/>
                                                                                                                                                        <w:left w:val="none" w:sz="0" w:space="0" w:color="auto"/>
                                                                                                                                                        <w:bottom w:val="none" w:sz="0" w:space="0" w:color="auto"/>
                                                                                                                                                        <w:right w:val="none" w:sz="0" w:space="0" w:color="auto"/>
                                                                                                                                                      </w:divBdr>
                                                                                                                                                      <w:divsChild>
                                                                                                                                                        <w:div w:id="1793093844">
                                                                                                                                                          <w:marLeft w:val="0"/>
                                                                                                                                                          <w:marRight w:val="0"/>
                                                                                                                                                          <w:marTop w:val="0"/>
                                                                                                                                                          <w:marBottom w:val="0"/>
                                                                                                                                                          <w:divBdr>
                                                                                                                                                            <w:top w:val="single" w:sz="6" w:space="0" w:color="auto"/>
                                                                                                                                                            <w:left w:val="single" w:sz="6" w:space="0" w:color="auto"/>
                                                                                                                                                            <w:bottom w:val="single" w:sz="6" w:space="0" w:color="auto"/>
                                                                                                                                                            <w:right w:val="single" w:sz="6" w:space="0" w:color="auto"/>
                                                                                                                                                          </w:divBdr>
                                                                                                                                                          <w:divsChild>
                                                                                                                                                            <w:div w:id="237062749">
                                                                                                                                                              <w:marLeft w:val="0"/>
                                                                                                                                                              <w:marRight w:val="0"/>
                                                                                                                                                              <w:marTop w:val="0"/>
                                                                                                                                                              <w:marBottom w:val="0"/>
                                                                                                                                                              <w:divBdr>
                                                                                                                                                                <w:top w:val="none" w:sz="0" w:space="0" w:color="auto"/>
                                                                                                                                                                <w:left w:val="none" w:sz="0" w:space="0" w:color="auto"/>
                                                                                                                                                                <w:bottom w:val="none" w:sz="0" w:space="0" w:color="auto"/>
                                                                                                                                                                <w:right w:val="none" w:sz="0" w:space="0" w:color="auto"/>
                                                                                                                                                              </w:divBdr>
                                                                                                                                                              <w:divsChild>
                                                                                                                                                                <w:div w:id="1605109157">
                                                                                                                                                                  <w:marLeft w:val="0"/>
                                                                                                                                                                  <w:marRight w:val="0"/>
                                                                                                                                                                  <w:marTop w:val="0"/>
                                                                                                                                                                  <w:marBottom w:val="0"/>
                                                                                                                                                                  <w:divBdr>
                                                                                                                                                                    <w:top w:val="none" w:sz="0" w:space="0" w:color="auto"/>
                                                                                                                                                                    <w:left w:val="none" w:sz="0" w:space="0" w:color="auto"/>
                                                                                                                                                                    <w:bottom w:val="none" w:sz="0" w:space="0" w:color="auto"/>
                                                                                                                                                                    <w:right w:val="none" w:sz="0" w:space="0" w:color="auto"/>
                                                                                                                                                                  </w:divBdr>
                                                                                                                                                                  <w:divsChild>
                                                                                                                                                                    <w:div w:id="2098398711">
                                                                                                                                                                      <w:marLeft w:val="0"/>
                                                                                                                                                                      <w:marRight w:val="0"/>
                                                                                                                                                                      <w:marTop w:val="0"/>
                                                                                                                                                                      <w:marBottom w:val="0"/>
                                                                                                                                                                      <w:divBdr>
                                                                                                                                                                        <w:top w:val="none" w:sz="0" w:space="0" w:color="auto"/>
                                                                                                                                                                        <w:left w:val="none" w:sz="0" w:space="0" w:color="auto"/>
                                                                                                                                                                        <w:bottom w:val="none" w:sz="0" w:space="0" w:color="auto"/>
                                                                                                                                                                        <w:right w:val="none" w:sz="0" w:space="0" w:color="auto"/>
                                                                                                                                                                      </w:divBdr>
                                                                                                                                                                      <w:divsChild>
                                                                                                                                                                        <w:div w:id="96751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75419003">
      <w:bodyDiv w:val="1"/>
      <w:marLeft w:val="0"/>
      <w:marRight w:val="0"/>
      <w:marTop w:val="0"/>
      <w:marBottom w:val="0"/>
      <w:divBdr>
        <w:top w:val="none" w:sz="0" w:space="0" w:color="auto"/>
        <w:left w:val="none" w:sz="0" w:space="0" w:color="auto"/>
        <w:bottom w:val="none" w:sz="0" w:space="0" w:color="auto"/>
        <w:right w:val="none" w:sz="0" w:space="0" w:color="auto"/>
      </w:divBdr>
    </w:div>
    <w:div w:id="1340963589">
      <w:bodyDiv w:val="1"/>
      <w:marLeft w:val="0"/>
      <w:marRight w:val="0"/>
      <w:marTop w:val="0"/>
      <w:marBottom w:val="0"/>
      <w:divBdr>
        <w:top w:val="none" w:sz="0" w:space="0" w:color="auto"/>
        <w:left w:val="none" w:sz="0" w:space="0" w:color="auto"/>
        <w:bottom w:val="none" w:sz="0" w:space="0" w:color="auto"/>
        <w:right w:val="none" w:sz="0" w:space="0" w:color="auto"/>
      </w:divBdr>
      <w:divsChild>
        <w:div w:id="344214236">
          <w:marLeft w:val="0"/>
          <w:marRight w:val="0"/>
          <w:marTop w:val="0"/>
          <w:marBottom w:val="0"/>
          <w:divBdr>
            <w:top w:val="none" w:sz="0" w:space="0" w:color="auto"/>
            <w:left w:val="none" w:sz="0" w:space="0" w:color="auto"/>
            <w:bottom w:val="none" w:sz="0" w:space="0" w:color="auto"/>
            <w:right w:val="none" w:sz="0" w:space="0" w:color="auto"/>
          </w:divBdr>
        </w:div>
        <w:div w:id="1914196182">
          <w:marLeft w:val="0"/>
          <w:marRight w:val="0"/>
          <w:marTop w:val="0"/>
          <w:marBottom w:val="0"/>
          <w:divBdr>
            <w:top w:val="none" w:sz="0" w:space="0" w:color="auto"/>
            <w:left w:val="none" w:sz="0" w:space="0" w:color="auto"/>
            <w:bottom w:val="none" w:sz="0" w:space="0" w:color="auto"/>
            <w:right w:val="none" w:sz="0" w:space="0" w:color="auto"/>
          </w:divBdr>
        </w:div>
      </w:divsChild>
    </w:div>
    <w:div w:id="1343901042">
      <w:bodyDiv w:val="1"/>
      <w:marLeft w:val="0"/>
      <w:marRight w:val="0"/>
      <w:marTop w:val="0"/>
      <w:marBottom w:val="0"/>
      <w:divBdr>
        <w:top w:val="none" w:sz="0" w:space="0" w:color="auto"/>
        <w:left w:val="none" w:sz="0" w:space="0" w:color="auto"/>
        <w:bottom w:val="none" w:sz="0" w:space="0" w:color="auto"/>
        <w:right w:val="none" w:sz="0" w:space="0" w:color="auto"/>
      </w:divBdr>
    </w:div>
    <w:div w:id="1806269804">
      <w:bodyDiv w:val="1"/>
      <w:marLeft w:val="0"/>
      <w:marRight w:val="0"/>
      <w:marTop w:val="0"/>
      <w:marBottom w:val="0"/>
      <w:divBdr>
        <w:top w:val="none" w:sz="0" w:space="0" w:color="auto"/>
        <w:left w:val="none" w:sz="0" w:space="0" w:color="auto"/>
        <w:bottom w:val="none" w:sz="0" w:space="0" w:color="auto"/>
        <w:right w:val="none" w:sz="0" w:space="0" w:color="auto"/>
      </w:divBdr>
    </w:div>
    <w:div w:id="1838878922">
      <w:bodyDiv w:val="1"/>
      <w:marLeft w:val="0"/>
      <w:marRight w:val="0"/>
      <w:marTop w:val="0"/>
      <w:marBottom w:val="0"/>
      <w:divBdr>
        <w:top w:val="none" w:sz="0" w:space="0" w:color="auto"/>
        <w:left w:val="none" w:sz="0" w:space="0" w:color="auto"/>
        <w:bottom w:val="none" w:sz="0" w:space="0" w:color="auto"/>
        <w:right w:val="none" w:sz="0" w:space="0" w:color="auto"/>
      </w:divBdr>
      <w:divsChild>
        <w:div w:id="1697658890">
          <w:marLeft w:val="0"/>
          <w:marRight w:val="0"/>
          <w:marTop w:val="0"/>
          <w:marBottom w:val="0"/>
          <w:divBdr>
            <w:top w:val="none" w:sz="0" w:space="0" w:color="auto"/>
            <w:left w:val="none" w:sz="0" w:space="0" w:color="auto"/>
            <w:bottom w:val="none" w:sz="0" w:space="0" w:color="auto"/>
            <w:right w:val="none" w:sz="0" w:space="0" w:color="auto"/>
          </w:divBdr>
          <w:divsChild>
            <w:div w:id="189104019">
              <w:marLeft w:val="0"/>
              <w:marRight w:val="0"/>
              <w:marTop w:val="0"/>
              <w:marBottom w:val="0"/>
              <w:divBdr>
                <w:top w:val="none" w:sz="0" w:space="0" w:color="auto"/>
                <w:left w:val="none" w:sz="0" w:space="0" w:color="auto"/>
                <w:bottom w:val="none" w:sz="0" w:space="0" w:color="auto"/>
                <w:right w:val="none" w:sz="0" w:space="0" w:color="auto"/>
              </w:divBdr>
              <w:divsChild>
                <w:div w:id="1298410970">
                  <w:marLeft w:val="0"/>
                  <w:marRight w:val="0"/>
                  <w:marTop w:val="0"/>
                  <w:marBottom w:val="0"/>
                  <w:divBdr>
                    <w:top w:val="none" w:sz="0" w:space="0" w:color="auto"/>
                    <w:left w:val="none" w:sz="0" w:space="0" w:color="auto"/>
                    <w:bottom w:val="none" w:sz="0" w:space="0" w:color="auto"/>
                    <w:right w:val="none" w:sz="0" w:space="0" w:color="auto"/>
                  </w:divBdr>
                  <w:divsChild>
                    <w:div w:id="142620925">
                      <w:marLeft w:val="0"/>
                      <w:marRight w:val="0"/>
                      <w:marTop w:val="0"/>
                      <w:marBottom w:val="0"/>
                      <w:divBdr>
                        <w:top w:val="none" w:sz="0" w:space="0" w:color="auto"/>
                        <w:left w:val="none" w:sz="0" w:space="0" w:color="auto"/>
                        <w:bottom w:val="none" w:sz="0" w:space="0" w:color="auto"/>
                        <w:right w:val="none" w:sz="0" w:space="0" w:color="auto"/>
                      </w:divBdr>
                      <w:divsChild>
                        <w:div w:id="820275291">
                          <w:marLeft w:val="0"/>
                          <w:marRight w:val="0"/>
                          <w:marTop w:val="0"/>
                          <w:marBottom w:val="0"/>
                          <w:divBdr>
                            <w:top w:val="none" w:sz="0" w:space="0" w:color="auto"/>
                            <w:left w:val="none" w:sz="0" w:space="0" w:color="auto"/>
                            <w:bottom w:val="none" w:sz="0" w:space="0" w:color="auto"/>
                            <w:right w:val="none" w:sz="0" w:space="0" w:color="auto"/>
                          </w:divBdr>
                          <w:divsChild>
                            <w:div w:id="1318805358">
                              <w:marLeft w:val="0"/>
                              <w:marRight w:val="0"/>
                              <w:marTop w:val="0"/>
                              <w:marBottom w:val="0"/>
                              <w:divBdr>
                                <w:top w:val="none" w:sz="0" w:space="0" w:color="auto"/>
                                <w:left w:val="none" w:sz="0" w:space="0" w:color="auto"/>
                                <w:bottom w:val="none" w:sz="0" w:space="0" w:color="auto"/>
                                <w:right w:val="none" w:sz="0" w:space="0" w:color="auto"/>
                              </w:divBdr>
                              <w:divsChild>
                                <w:div w:id="1748914634">
                                  <w:marLeft w:val="0"/>
                                  <w:marRight w:val="0"/>
                                  <w:marTop w:val="0"/>
                                  <w:marBottom w:val="0"/>
                                  <w:divBdr>
                                    <w:top w:val="none" w:sz="0" w:space="0" w:color="auto"/>
                                    <w:left w:val="none" w:sz="0" w:space="0" w:color="auto"/>
                                    <w:bottom w:val="none" w:sz="0" w:space="0" w:color="auto"/>
                                    <w:right w:val="none" w:sz="0" w:space="0" w:color="auto"/>
                                  </w:divBdr>
                                  <w:divsChild>
                                    <w:div w:id="1002662825">
                                      <w:marLeft w:val="0"/>
                                      <w:marRight w:val="0"/>
                                      <w:marTop w:val="0"/>
                                      <w:marBottom w:val="0"/>
                                      <w:divBdr>
                                        <w:top w:val="none" w:sz="0" w:space="0" w:color="auto"/>
                                        <w:left w:val="none" w:sz="0" w:space="0" w:color="auto"/>
                                        <w:bottom w:val="none" w:sz="0" w:space="0" w:color="auto"/>
                                        <w:right w:val="none" w:sz="0" w:space="0" w:color="auto"/>
                                      </w:divBdr>
                                      <w:divsChild>
                                        <w:div w:id="1631862767">
                                          <w:marLeft w:val="0"/>
                                          <w:marRight w:val="0"/>
                                          <w:marTop w:val="0"/>
                                          <w:marBottom w:val="0"/>
                                          <w:divBdr>
                                            <w:top w:val="none" w:sz="0" w:space="0" w:color="auto"/>
                                            <w:left w:val="none" w:sz="0" w:space="0" w:color="auto"/>
                                            <w:bottom w:val="none" w:sz="0" w:space="0" w:color="auto"/>
                                            <w:right w:val="none" w:sz="0" w:space="0" w:color="auto"/>
                                          </w:divBdr>
                                          <w:divsChild>
                                            <w:div w:id="1138036029">
                                              <w:marLeft w:val="0"/>
                                              <w:marRight w:val="0"/>
                                              <w:marTop w:val="0"/>
                                              <w:marBottom w:val="0"/>
                                              <w:divBdr>
                                                <w:top w:val="none" w:sz="0" w:space="0" w:color="auto"/>
                                                <w:left w:val="none" w:sz="0" w:space="0" w:color="auto"/>
                                                <w:bottom w:val="none" w:sz="0" w:space="0" w:color="auto"/>
                                                <w:right w:val="none" w:sz="0" w:space="0" w:color="auto"/>
                                              </w:divBdr>
                                              <w:divsChild>
                                                <w:div w:id="222912477">
                                                  <w:marLeft w:val="0"/>
                                                  <w:marRight w:val="0"/>
                                                  <w:marTop w:val="0"/>
                                                  <w:marBottom w:val="0"/>
                                                  <w:divBdr>
                                                    <w:top w:val="none" w:sz="0" w:space="0" w:color="auto"/>
                                                    <w:left w:val="none" w:sz="0" w:space="0" w:color="auto"/>
                                                    <w:bottom w:val="none" w:sz="0" w:space="0" w:color="auto"/>
                                                    <w:right w:val="none" w:sz="0" w:space="0" w:color="auto"/>
                                                  </w:divBdr>
                                                  <w:divsChild>
                                                    <w:div w:id="187259967">
                                                      <w:marLeft w:val="0"/>
                                                      <w:marRight w:val="0"/>
                                                      <w:marTop w:val="0"/>
                                                      <w:marBottom w:val="0"/>
                                                      <w:divBdr>
                                                        <w:top w:val="none" w:sz="0" w:space="0" w:color="auto"/>
                                                        <w:left w:val="none" w:sz="0" w:space="0" w:color="auto"/>
                                                        <w:bottom w:val="none" w:sz="0" w:space="0" w:color="auto"/>
                                                        <w:right w:val="none" w:sz="0" w:space="0" w:color="auto"/>
                                                      </w:divBdr>
                                                      <w:divsChild>
                                                        <w:div w:id="566378360">
                                                          <w:marLeft w:val="0"/>
                                                          <w:marRight w:val="0"/>
                                                          <w:marTop w:val="0"/>
                                                          <w:marBottom w:val="0"/>
                                                          <w:divBdr>
                                                            <w:top w:val="none" w:sz="0" w:space="0" w:color="auto"/>
                                                            <w:left w:val="none" w:sz="0" w:space="0" w:color="auto"/>
                                                            <w:bottom w:val="none" w:sz="0" w:space="0" w:color="auto"/>
                                                            <w:right w:val="none" w:sz="0" w:space="0" w:color="auto"/>
                                                          </w:divBdr>
                                                          <w:divsChild>
                                                            <w:div w:id="1366713562">
                                                              <w:marLeft w:val="0"/>
                                                              <w:marRight w:val="0"/>
                                                              <w:marTop w:val="0"/>
                                                              <w:marBottom w:val="0"/>
                                                              <w:divBdr>
                                                                <w:top w:val="none" w:sz="0" w:space="0" w:color="auto"/>
                                                                <w:left w:val="none" w:sz="0" w:space="0" w:color="auto"/>
                                                                <w:bottom w:val="none" w:sz="0" w:space="0" w:color="auto"/>
                                                                <w:right w:val="none" w:sz="0" w:space="0" w:color="auto"/>
                                                              </w:divBdr>
                                                              <w:divsChild>
                                                                <w:div w:id="381027337">
                                                                  <w:marLeft w:val="0"/>
                                                                  <w:marRight w:val="0"/>
                                                                  <w:marTop w:val="0"/>
                                                                  <w:marBottom w:val="0"/>
                                                                  <w:divBdr>
                                                                    <w:top w:val="none" w:sz="0" w:space="0" w:color="auto"/>
                                                                    <w:left w:val="none" w:sz="0" w:space="0" w:color="auto"/>
                                                                    <w:bottom w:val="none" w:sz="0" w:space="0" w:color="auto"/>
                                                                    <w:right w:val="none" w:sz="0" w:space="0" w:color="auto"/>
                                                                  </w:divBdr>
                                                                  <w:divsChild>
                                                                    <w:div w:id="1846440201">
                                                                      <w:marLeft w:val="0"/>
                                                                      <w:marRight w:val="0"/>
                                                                      <w:marTop w:val="0"/>
                                                                      <w:marBottom w:val="0"/>
                                                                      <w:divBdr>
                                                                        <w:top w:val="none" w:sz="0" w:space="0" w:color="auto"/>
                                                                        <w:left w:val="none" w:sz="0" w:space="0" w:color="auto"/>
                                                                        <w:bottom w:val="none" w:sz="0" w:space="0" w:color="auto"/>
                                                                        <w:right w:val="none" w:sz="0" w:space="0" w:color="auto"/>
                                                                      </w:divBdr>
                                                                      <w:divsChild>
                                                                        <w:div w:id="1814447275">
                                                                          <w:marLeft w:val="0"/>
                                                                          <w:marRight w:val="0"/>
                                                                          <w:marTop w:val="0"/>
                                                                          <w:marBottom w:val="0"/>
                                                                          <w:divBdr>
                                                                            <w:top w:val="none" w:sz="0" w:space="0" w:color="auto"/>
                                                                            <w:left w:val="none" w:sz="0" w:space="0" w:color="auto"/>
                                                                            <w:bottom w:val="none" w:sz="0" w:space="0" w:color="auto"/>
                                                                            <w:right w:val="none" w:sz="0" w:space="0" w:color="auto"/>
                                                                          </w:divBdr>
                                                                          <w:divsChild>
                                                                            <w:div w:id="218325318">
                                                                              <w:marLeft w:val="0"/>
                                                                              <w:marRight w:val="0"/>
                                                                              <w:marTop w:val="0"/>
                                                                              <w:marBottom w:val="0"/>
                                                                              <w:divBdr>
                                                                                <w:top w:val="none" w:sz="0" w:space="0" w:color="auto"/>
                                                                                <w:left w:val="none" w:sz="0" w:space="0" w:color="auto"/>
                                                                                <w:bottom w:val="none" w:sz="0" w:space="0" w:color="auto"/>
                                                                                <w:right w:val="none" w:sz="0" w:space="0" w:color="auto"/>
                                                                              </w:divBdr>
                                                                              <w:divsChild>
                                                                                <w:div w:id="973027772">
                                                                                  <w:marLeft w:val="0"/>
                                                                                  <w:marRight w:val="0"/>
                                                                                  <w:marTop w:val="0"/>
                                                                                  <w:marBottom w:val="0"/>
                                                                                  <w:divBdr>
                                                                                    <w:top w:val="none" w:sz="0" w:space="0" w:color="auto"/>
                                                                                    <w:left w:val="none" w:sz="0" w:space="0" w:color="auto"/>
                                                                                    <w:bottom w:val="none" w:sz="0" w:space="0" w:color="auto"/>
                                                                                    <w:right w:val="none" w:sz="0" w:space="0" w:color="auto"/>
                                                                                  </w:divBdr>
                                                                                  <w:divsChild>
                                                                                    <w:div w:id="7752210">
                                                                                      <w:marLeft w:val="0"/>
                                                                                      <w:marRight w:val="0"/>
                                                                                      <w:marTop w:val="0"/>
                                                                                      <w:marBottom w:val="0"/>
                                                                                      <w:divBdr>
                                                                                        <w:top w:val="none" w:sz="0" w:space="0" w:color="auto"/>
                                                                                        <w:left w:val="none" w:sz="0" w:space="0" w:color="auto"/>
                                                                                        <w:bottom w:val="none" w:sz="0" w:space="0" w:color="auto"/>
                                                                                        <w:right w:val="none" w:sz="0" w:space="0" w:color="auto"/>
                                                                                      </w:divBdr>
                                                                                      <w:divsChild>
                                                                                        <w:div w:id="159590169">
                                                                                          <w:marLeft w:val="0"/>
                                                                                          <w:marRight w:val="0"/>
                                                                                          <w:marTop w:val="0"/>
                                                                                          <w:marBottom w:val="0"/>
                                                                                          <w:divBdr>
                                                                                            <w:top w:val="none" w:sz="0" w:space="0" w:color="auto"/>
                                                                                            <w:left w:val="none" w:sz="0" w:space="0" w:color="auto"/>
                                                                                            <w:bottom w:val="none" w:sz="0" w:space="0" w:color="auto"/>
                                                                                            <w:right w:val="none" w:sz="0" w:space="0" w:color="auto"/>
                                                                                          </w:divBdr>
                                                                                          <w:divsChild>
                                                                                            <w:div w:id="40138170">
                                                                                              <w:marLeft w:val="0"/>
                                                                                              <w:marRight w:val="0"/>
                                                                                              <w:marTop w:val="0"/>
                                                                                              <w:marBottom w:val="0"/>
                                                                                              <w:divBdr>
                                                                                                <w:top w:val="none" w:sz="0" w:space="0" w:color="auto"/>
                                                                                                <w:left w:val="none" w:sz="0" w:space="0" w:color="auto"/>
                                                                                                <w:bottom w:val="none" w:sz="0" w:space="0" w:color="auto"/>
                                                                                                <w:right w:val="none" w:sz="0" w:space="0" w:color="auto"/>
                                                                                              </w:divBdr>
                                                                                              <w:divsChild>
                                                                                                <w:div w:id="1708917787">
                                                                                                  <w:marLeft w:val="0"/>
                                                                                                  <w:marRight w:val="0"/>
                                                                                                  <w:marTop w:val="0"/>
                                                                                                  <w:marBottom w:val="0"/>
                                                                                                  <w:divBdr>
                                                                                                    <w:top w:val="none" w:sz="0" w:space="0" w:color="auto"/>
                                                                                                    <w:left w:val="none" w:sz="0" w:space="0" w:color="auto"/>
                                                                                                    <w:bottom w:val="none" w:sz="0" w:space="0" w:color="auto"/>
                                                                                                    <w:right w:val="none" w:sz="0" w:space="0" w:color="auto"/>
                                                                                                  </w:divBdr>
                                                                                                  <w:divsChild>
                                                                                                    <w:div w:id="1832452509">
                                                                                                      <w:marLeft w:val="0"/>
                                                                                                      <w:marRight w:val="240"/>
                                                                                                      <w:marTop w:val="0"/>
                                                                                                      <w:marBottom w:val="0"/>
                                                                                                      <w:divBdr>
                                                                                                        <w:top w:val="none" w:sz="0" w:space="0" w:color="auto"/>
                                                                                                        <w:left w:val="none" w:sz="0" w:space="0" w:color="auto"/>
                                                                                                        <w:bottom w:val="none" w:sz="0" w:space="0" w:color="auto"/>
                                                                                                        <w:right w:val="none" w:sz="0" w:space="0" w:color="auto"/>
                                                                                                      </w:divBdr>
                                                                                                      <w:divsChild>
                                                                                                        <w:div w:id="1491168099">
                                                                                                          <w:marLeft w:val="0"/>
                                                                                                          <w:marRight w:val="0"/>
                                                                                                          <w:marTop w:val="0"/>
                                                                                                          <w:marBottom w:val="0"/>
                                                                                                          <w:divBdr>
                                                                                                            <w:top w:val="none" w:sz="0" w:space="0" w:color="auto"/>
                                                                                                            <w:left w:val="none" w:sz="0" w:space="0" w:color="auto"/>
                                                                                                            <w:bottom w:val="none" w:sz="0" w:space="0" w:color="auto"/>
                                                                                                            <w:right w:val="none" w:sz="0" w:space="0" w:color="auto"/>
                                                                                                          </w:divBdr>
                                                                                                          <w:divsChild>
                                                                                                            <w:div w:id="1838693823">
                                                                                                              <w:marLeft w:val="0"/>
                                                                                                              <w:marRight w:val="0"/>
                                                                                                              <w:marTop w:val="0"/>
                                                                                                              <w:marBottom w:val="0"/>
                                                                                                              <w:divBdr>
                                                                                                                <w:top w:val="none" w:sz="0" w:space="0" w:color="auto"/>
                                                                                                                <w:left w:val="none" w:sz="0" w:space="0" w:color="auto"/>
                                                                                                                <w:bottom w:val="none" w:sz="0" w:space="0" w:color="auto"/>
                                                                                                                <w:right w:val="none" w:sz="0" w:space="0" w:color="auto"/>
                                                                                                              </w:divBdr>
                                                                                                              <w:divsChild>
                                                                                                                <w:div w:id="1437216504">
                                                                                                                  <w:marLeft w:val="0"/>
                                                                                                                  <w:marRight w:val="0"/>
                                                                                                                  <w:marTop w:val="0"/>
                                                                                                                  <w:marBottom w:val="0"/>
                                                                                                                  <w:divBdr>
                                                                                                                    <w:top w:val="none" w:sz="0" w:space="0" w:color="auto"/>
                                                                                                                    <w:left w:val="none" w:sz="0" w:space="0" w:color="auto"/>
                                                                                                                    <w:bottom w:val="none" w:sz="0" w:space="0" w:color="auto"/>
                                                                                                                    <w:right w:val="none" w:sz="0" w:space="0" w:color="auto"/>
                                                                                                                  </w:divBdr>
                                                                                                                  <w:divsChild>
                                                                                                                    <w:div w:id="610474899">
                                                                                                                      <w:marLeft w:val="0"/>
                                                                                                                      <w:marRight w:val="0"/>
                                                                                                                      <w:marTop w:val="0"/>
                                                                                                                      <w:marBottom w:val="0"/>
                                                                                                                      <w:divBdr>
                                                                                                                        <w:top w:val="none" w:sz="0" w:space="0" w:color="auto"/>
                                                                                                                        <w:left w:val="none" w:sz="0" w:space="0" w:color="auto"/>
                                                                                                                        <w:bottom w:val="none" w:sz="0" w:space="0" w:color="auto"/>
                                                                                                                        <w:right w:val="none" w:sz="0" w:space="0" w:color="auto"/>
                                                                                                                      </w:divBdr>
                                                                                                                      <w:divsChild>
                                                                                                                        <w:div w:id="316496810">
                                                                                                                          <w:marLeft w:val="0"/>
                                                                                                                          <w:marRight w:val="0"/>
                                                                                                                          <w:marTop w:val="0"/>
                                                                                                                          <w:marBottom w:val="0"/>
                                                                                                                          <w:divBdr>
                                                                                                                            <w:top w:val="single" w:sz="2" w:space="0" w:color="EFEFEF"/>
                                                                                                                            <w:left w:val="none" w:sz="0" w:space="0" w:color="auto"/>
                                                                                                                            <w:bottom w:val="none" w:sz="0" w:space="0" w:color="auto"/>
                                                                                                                            <w:right w:val="none" w:sz="0" w:space="0" w:color="auto"/>
                                                                                                                          </w:divBdr>
                                                                                                                          <w:divsChild>
                                                                                                                            <w:div w:id="972830531">
                                                                                                                              <w:marLeft w:val="0"/>
                                                                                                                              <w:marRight w:val="0"/>
                                                                                                                              <w:marTop w:val="0"/>
                                                                                                                              <w:marBottom w:val="0"/>
                                                                                                                              <w:divBdr>
                                                                                                                                <w:top w:val="none" w:sz="0" w:space="0" w:color="auto"/>
                                                                                                                                <w:left w:val="none" w:sz="0" w:space="0" w:color="auto"/>
                                                                                                                                <w:bottom w:val="none" w:sz="0" w:space="0" w:color="auto"/>
                                                                                                                                <w:right w:val="none" w:sz="0" w:space="0" w:color="auto"/>
                                                                                                                              </w:divBdr>
                                                                                                                              <w:divsChild>
                                                                                                                                <w:div w:id="1332022057">
                                                                                                                                  <w:marLeft w:val="0"/>
                                                                                                                                  <w:marRight w:val="0"/>
                                                                                                                                  <w:marTop w:val="0"/>
                                                                                                                                  <w:marBottom w:val="0"/>
                                                                                                                                  <w:divBdr>
                                                                                                                                    <w:top w:val="none" w:sz="0" w:space="0" w:color="auto"/>
                                                                                                                                    <w:left w:val="none" w:sz="0" w:space="0" w:color="auto"/>
                                                                                                                                    <w:bottom w:val="none" w:sz="0" w:space="0" w:color="auto"/>
                                                                                                                                    <w:right w:val="none" w:sz="0" w:space="0" w:color="auto"/>
                                                                                                                                  </w:divBdr>
                                                                                                                                  <w:divsChild>
                                                                                                                                    <w:div w:id="187528402">
                                                                                                                                      <w:marLeft w:val="0"/>
                                                                                                                                      <w:marRight w:val="0"/>
                                                                                                                                      <w:marTop w:val="0"/>
                                                                                                                                      <w:marBottom w:val="0"/>
                                                                                                                                      <w:divBdr>
                                                                                                                                        <w:top w:val="none" w:sz="0" w:space="0" w:color="auto"/>
                                                                                                                                        <w:left w:val="none" w:sz="0" w:space="0" w:color="auto"/>
                                                                                                                                        <w:bottom w:val="none" w:sz="0" w:space="0" w:color="auto"/>
                                                                                                                                        <w:right w:val="none" w:sz="0" w:space="0" w:color="auto"/>
                                                                                                                                      </w:divBdr>
                                                                                                                                      <w:divsChild>
                                                                                                                                        <w:div w:id="1480731924">
                                                                                                                                          <w:marLeft w:val="0"/>
                                                                                                                                          <w:marRight w:val="0"/>
                                                                                                                                          <w:marTop w:val="0"/>
                                                                                                                                          <w:marBottom w:val="0"/>
                                                                                                                                          <w:divBdr>
                                                                                                                                            <w:top w:val="none" w:sz="0" w:space="0" w:color="auto"/>
                                                                                                                                            <w:left w:val="none" w:sz="0" w:space="0" w:color="auto"/>
                                                                                                                                            <w:bottom w:val="none" w:sz="0" w:space="0" w:color="auto"/>
                                                                                                                                            <w:right w:val="none" w:sz="0" w:space="0" w:color="auto"/>
                                                                                                                                          </w:divBdr>
                                                                                                                                          <w:divsChild>
                                                                                                                                            <w:div w:id="1088890438">
                                                                                                                                              <w:marLeft w:val="0"/>
                                                                                                                                              <w:marRight w:val="0"/>
                                                                                                                                              <w:marTop w:val="0"/>
                                                                                                                                              <w:marBottom w:val="0"/>
                                                                                                                                              <w:divBdr>
                                                                                                                                                <w:top w:val="none" w:sz="0" w:space="0" w:color="auto"/>
                                                                                                                                                <w:left w:val="none" w:sz="0" w:space="0" w:color="auto"/>
                                                                                                                                                <w:bottom w:val="none" w:sz="0" w:space="0" w:color="auto"/>
                                                                                                                                                <w:right w:val="none" w:sz="0" w:space="0" w:color="auto"/>
                                                                                                                                              </w:divBdr>
                                                                                                                                              <w:divsChild>
                                                                                                                                                <w:div w:id="1815246875">
                                                                                                                                                  <w:marLeft w:val="0"/>
                                                                                                                                                  <w:marRight w:val="0"/>
                                                                                                                                                  <w:marTop w:val="0"/>
                                                                                                                                                  <w:marBottom w:val="0"/>
                                                                                                                                                  <w:divBdr>
                                                                                                                                                    <w:top w:val="none" w:sz="0" w:space="0" w:color="auto"/>
                                                                                                                                                    <w:left w:val="none" w:sz="0" w:space="0" w:color="auto"/>
                                                                                                                                                    <w:bottom w:val="none" w:sz="0" w:space="0" w:color="auto"/>
                                                                                                                                                    <w:right w:val="none" w:sz="0" w:space="0" w:color="auto"/>
                                                                                                                                                  </w:divBdr>
                                                                                                                                                  <w:divsChild>
                                                                                                                                                    <w:div w:id="802969459">
                                                                                                                                                      <w:marLeft w:val="0"/>
                                                                                                                                                      <w:marRight w:val="0"/>
                                                                                                                                                      <w:marTop w:val="120"/>
                                                                                                                                                      <w:marBottom w:val="0"/>
                                                                                                                                                      <w:divBdr>
                                                                                                                                                        <w:top w:val="none" w:sz="0" w:space="0" w:color="auto"/>
                                                                                                                                                        <w:left w:val="none" w:sz="0" w:space="0" w:color="auto"/>
                                                                                                                                                        <w:bottom w:val="none" w:sz="0" w:space="0" w:color="auto"/>
                                                                                                                                                        <w:right w:val="none" w:sz="0" w:space="0" w:color="auto"/>
                                                                                                                                                      </w:divBdr>
                                                                                                                                                      <w:divsChild>
                                                                                                                                                        <w:div w:id="2045671026">
                                                                                                                                                          <w:marLeft w:val="0"/>
                                                                                                                                                          <w:marRight w:val="0"/>
                                                                                                                                                          <w:marTop w:val="0"/>
                                                                                                                                                          <w:marBottom w:val="0"/>
                                                                                                                                                          <w:divBdr>
                                                                                                                                                            <w:top w:val="none" w:sz="0" w:space="0" w:color="auto"/>
                                                                                                                                                            <w:left w:val="none" w:sz="0" w:space="0" w:color="auto"/>
                                                                                                                                                            <w:bottom w:val="none" w:sz="0" w:space="0" w:color="auto"/>
                                                                                                                                                            <w:right w:val="none" w:sz="0" w:space="0" w:color="auto"/>
                                                                                                                                                          </w:divBdr>
                                                                                                                                                          <w:divsChild>
                                                                                                                                                            <w:div w:id="2085956984">
                                                                                                                                                              <w:marLeft w:val="0"/>
                                                                                                                                                              <w:marRight w:val="0"/>
                                                                                                                                                              <w:marTop w:val="0"/>
                                                                                                                                                              <w:marBottom w:val="0"/>
                                                                                                                                                              <w:divBdr>
                                                                                                                                                                <w:top w:val="none" w:sz="0" w:space="0" w:color="auto"/>
                                                                                                                                                                <w:left w:val="none" w:sz="0" w:space="0" w:color="auto"/>
                                                                                                                                                                <w:bottom w:val="none" w:sz="0" w:space="0" w:color="auto"/>
                                                                                                                                                                <w:right w:val="none" w:sz="0" w:space="0" w:color="auto"/>
                                                                                                                                                              </w:divBdr>
                                                                                                                                                              <w:divsChild>
                                                                                                                                                                <w:div w:id="18313918">
                                                                                                                                                                  <w:marLeft w:val="0"/>
                                                                                                                                                                  <w:marRight w:val="0"/>
                                                                                                                                                                  <w:marTop w:val="0"/>
                                                                                                                                                                  <w:marBottom w:val="0"/>
                                                                                                                                                                  <w:divBdr>
                                                                                                                                                                    <w:top w:val="none" w:sz="0" w:space="0" w:color="auto"/>
                                                                                                                                                                    <w:left w:val="none" w:sz="0" w:space="0" w:color="auto"/>
                                                                                                                                                                    <w:bottom w:val="none" w:sz="0" w:space="0" w:color="auto"/>
                                                                                                                                                                    <w:right w:val="none" w:sz="0" w:space="0" w:color="auto"/>
                                                                                                                                                                  </w:divBdr>
                                                                                                                                                                  <w:divsChild>
                                                                                                                                                                    <w:div w:id="1713461841">
                                                                                                                                                                      <w:marLeft w:val="0"/>
                                                                                                                                                                      <w:marRight w:val="0"/>
                                                                                                                                                                      <w:marTop w:val="0"/>
                                                                                                                                                                      <w:marBottom w:val="0"/>
                                                                                                                                                                      <w:divBdr>
                                                                                                                                                                        <w:top w:val="none" w:sz="0" w:space="0" w:color="auto"/>
                                                                                                                                                                        <w:left w:val="none" w:sz="0" w:space="0" w:color="auto"/>
                                                                                                                                                                        <w:bottom w:val="none" w:sz="0" w:space="0" w:color="auto"/>
                                                                                                                                                                        <w:right w:val="none" w:sz="0" w:space="0" w:color="auto"/>
                                                                                                                                                                      </w:divBdr>
                                                                                                                                                                      <w:divsChild>
                                                                                                                                                                        <w:div w:id="1288851292">
                                                                                                                                                                          <w:marLeft w:val="0"/>
                                                                                                                                                                          <w:marRight w:val="0"/>
                                                                                                                                                                          <w:marTop w:val="0"/>
                                                                                                                                                                          <w:marBottom w:val="0"/>
                                                                                                                                                                          <w:divBdr>
                                                                                                                                                                            <w:top w:val="none" w:sz="0" w:space="0" w:color="auto"/>
                                                                                                                                                                            <w:left w:val="none" w:sz="0" w:space="0" w:color="auto"/>
                                                                                                                                                                            <w:bottom w:val="none" w:sz="0" w:space="0" w:color="auto"/>
                                                                                                                                                                            <w:right w:val="none" w:sz="0" w:space="0" w:color="auto"/>
                                                                                                                                                                          </w:divBdr>
                                                                                                                                                                        </w:div>
                                                                                                                                                                        <w:div w:id="787045205">
                                                                                                                                                                          <w:marLeft w:val="0"/>
                                                                                                                                                                          <w:marRight w:val="0"/>
                                                                                                                                                                          <w:marTop w:val="0"/>
                                                                                                                                                                          <w:marBottom w:val="0"/>
                                                                                                                                                                          <w:divBdr>
                                                                                                                                                                            <w:top w:val="none" w:sz="0" w:space="0" w:color="auto"/>
                                                                                                                                                                            <w:left w:val="none" w:sz="0" w:space="0" w:color="auto"/>
                                                                                                                                                                            <w:bottom w:val="none" w:sz="0" w:space="0" w:color="auto"/>
                                                                                                                                                                            <w:right w:val="none" w:sz="0" w:space="0" w:color="auto"/>
                                                                                                                                                                          </w:divBdr>
                                                                                                                                                                        </w:div>
                                                                                                                                                                        <w:div w:id="1786389351">
                                                                                                                                                                          <w:marLeft w:val="0"/>
                                                                                                                                                                          <w:marRight w:val="0"/>
                                                                                                                                                                          <w:marTop w:val="0"/>
                                                                                                                                                                          <w:marBottom w:val="0"/>
                                                                                                                                                                          <w:divBdr>
                                                                                                                                                                            <w:top w:val="none" w:sz="0" w:space="0" w:color="auto"/>
                                                                                                                                                                            <w:left w:val="none" w:sz="0" w:space="0" w:color="auto"/>
                                                                                                                                                                            <w:bottom w:val="none" w:sz="0" w:space="0" w:color="auto"/>
                                                                                                                                                                            <w:right w:val="none" w:sz="0" w:space="0" w:color="auto"/>
                                                                                                                                                                          </w:divBdr>
                                                                                                                                                                        </w:div>
                                                                                                                                                                        <w:div w:id="1254898379">
                                                                                                                                                                          <w:marLeft w:val="0"/>
                                                                                                                                                                          <w:marRight w:val="0"/>
                                                                                                                                                                          <w:marTop w:val="0"/>
                                                                                                                                                                          <w:marBottom w:val="0"/>
                                                                                                                                                                          <w:divBdr>
                                                                                                                                                                            <w:top w:val="none" w:sz="0" w:space="0" w:color="auto"/>
                                                                                                                                                                            <w:left w:val="none" w:sz="0" w:space="0" w:color="auto"/>
                                                                                                                                                                            <w:bottom w:val="none" w:sz="0" w:space="0" w:color="auto"/>
                                                                                                                                                                            <w:right w:val="none" w:sz="0" w:space="0" w:color="auto"/>
                                                                                                                                                                          </w:divBdr>
                                                                                                                                                                        </w:div>
                                                                                                                                                                        <w:div w:id="639924746">
                                                                                                                                                                          <w:marLeft w:val="0"/>
                                                                                                                                                                          <w:marRight w:val="0"/>
                                                                                                                                                                          <w:marTop w:val="0"/>
                                                                                                                                                                          <w:marBottom w:val="0"/>
                                                                                                                                                                          <w:divBdr>
                                                                                                                                                                            <w:top w:val="none" w:sz="0" w:space="0" w:color="auto"/>
                                                                                                                                                                            <w:left w:val="none" w:sz="0" w:space="0" w:color="auto"/>
                                                                                                                                                                            <w:bottom w:val="none" w:sz="0" w:space="0" w:color="auto"/>
                                                                                                                                                                            <w:right w:val="none" w:sz="0" w:space="0" w:color="auto"/>
                                                                                                                                                                          </w:divBdr>
                                                                                                                                                                        </w:div>
                                                                                                                                                                        <w:div w:id="166483483">
                                                                                                                                                                          <w:marLeft w:val="0"/>
                                                                                                                                                                          <w:marRight w:val="0"/>
                                                                                                                                                                          <w:marTop w:val="0"/>
                                                                                                                                                                          <w:marBottom w:val="0"/>
                                                                                                                                                                          <w:divBdr>
                                                                                                                                                                            <w:top w:val="none" w:sz="0" w:space="0" w:color="auto"/>
                                                                                                                                                                            <w:left w:val="none" w:sz="0" w:space="0" w:color="auto"/>
                                                                                                                                                                            <w:bottom w:val="none" w:sz="0" w:space="0" w:color="auto"/>
                                                                                                                                                                            <w:right w:val="none" w:sz="0" w:space="0" w:color="auto"/>
                                                                                                                                                                          </w:divBdr>
                                                                                                                                                                        </w:div>
                                                                                                                                                                        <w:div w:id="189723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6844653">
                                                                                                                                          <w:marLeft w:val="0"/>
                                                                                                                                          <w:marRight w:val="0"/>
                                                                                                                                          <w:marTop w:val="0"/>
                                                                                                                                          <w:marBottom w:val="0"/>
                                                                                                                                          <w:divBdr>
                                                                                                                                            <w:top w:val="none" w:sz="0" w:space="0" w:color="auto"/>
                                                                                                                                            <w:left w:val="none" w:sz="0" w:space="0" w:color="auto"/>
                                                                                                                                            <w:bottom w:val="none" w:sz="0" w:space="0" w:color="auto"/>
                                                                                                                                            <w:right w:val="none" w:sz="0" w:space="0" w:color="auto"/>
                                                                                                                                          </w:divBdr>
                                                                                                                                          <w:divsChild>
                                                                                                                                            <w:div w:id="1188062509">
                                                                                                                                              <w:marLeft w:val="0"/>
                                                                                                                                              <w:marRight w:val="0"/>
                                                                                                                                              <w:marTop w:val="0"/>
                                                                                                                                              <w:marBottom w:val="0"/>
                                                                                                                                              <w:divBdr>
                                                                                                                                                <w:top w:val="none" w:sz="0" w:space="0" w:color="auto"/>
                                                                                                                                                <w:left w:val="none" w:sz="0" w:space="0" w:color="auto"/>
                                                                                                                                                <w:bottom w:val="none" w:sz="0" w:space="0" w:color="auto"/>
                                                                                                                                                <w:right w:val="none" w:sz="0" w:space="0" w:color="auto"/>
                                                                                                                                              </w:divBdr>
                                                                                                                                              <w:divsChild>
                                                                                                                                                <w:div w:id="967510766">
                                                                                                                                                  <w:marLeft w:val="0"/>
                                                                                                                                                  <w:marRight w:val="0"/>
                                                                                                                                                  <w:marTop w:val="0"/>
                                                                                                                                                  <w:marBottom w:val="0"/>
                                                                                                                                                  <w:divBdr>
                                                                                                                                                    <w:top w:val="none" w:sz="0" w:space="0" w:color="auto"/>
                                                                                                                                                    <w:left w:val="none" w:sz="0" w:space="0" w:color="auto"/>
                                                                                                                                                    <w:bottom w:val="none" w:sz="0" w:space="0" w:color="auto"/>
                                                                                                                                                    <w:right w:val="none" w:sz="0" w:space="0" w:color="auto"/>
                                                                                                                                                  </w:divBdr>
                                                                                                                                                  <w:divsChild>
                                                                                                                                                    <w:div w:id="1441998268">
                                                                                                                                                      <w:marLeft w:val="0"/>
                                                                                                                                                      <w:marRight w:val="0"/>
                                                                                                                                                      <w:marTop w:val="0"/>
                                                                                                                                                      <w:marBottom w:val="0"/>
                                                                                                                                                      <w:divBdr>
                                                                                                                                                        <w:top w:val="none" w:sz="0" w:space="0" w:color="auto"/>
                                                                                                                                                        <w:left w:val="none" w:sz="0" w:space="0" w:color="auto"/>
                                                                                                                                                        <w:bottom w:val="none" w:sz="0" w:space="0" w:color="auto"/>
                                                                                                                                                        <w:right w:val="none" w:sz="0" w:space="0" w:color="auto"/>
                                                                                                                                                      </w:divBdr>
                                                                                                                                                      <w:divsChild>
                                                                                                                                                        <w:div w:id="655688448">
                                                                                                                                                          <w:marLeft w:val="0"/>
                                                                                                                                                          <w:marRight w:val="0"/>
                                                                                                                                                          <w:marTop w:val="0"/>
                                                                                                                                                          <w:marBottom w:val="0"/>
                                                                                                                                                          <w:divBdr>
                                                                                                                                                            <w:top w:val="none" w:sz="0" w:space="0" w:color="auto"/>
                                                                                                                                                            <w:left w:val="none" w:sz="0" w:space="0" w:color="auto"/>
                                                                                                                                                            <w:bottom w:val="none" w:sz="0" w:space="0" w:color="auto"/>
                                                                                                                                                            <w:right w:val="none" w:sz="0" w:space="0" w:color="auto"/>
                                                                                                                                                          </w:divBdr>
                                                                                                                                                          <w:divsChild>
                                                                                                                                                            <w:div w:id="155176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working-together-to-improve-school-attendance" TargetMode="External"/><Relationship Id="rId13" Type="http://schemas.openxmlformats.org/officeDocument/2006/relationships/hyperlink" Target="https://www.legislation.gov.uk/uksi/2006/1751/contents/made" TargetMode="External"/><Relationship Id="rId18" Type="http://schemas.openxmlformats.org/officeDocument/2006/relationships/hyperlink" Target="https://www.gov.uk/government/publications/mental-health-issues-affecting-a-pupils-attendance-guidance-for-schools"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legislation.gov.uk/ukpga/1996/56/section/7" TargetMode="External"/><Relationship Id="rId7" Type="http://schemas.openxmlformats.org/officeDocument/2006/relationships/image" Target="media/image3.jpeg"/><Relationship Id="rId12" Type="http://schemas.openxmlformats.org/officeDocument/2006/relationships/hyperlink" Target="https://www.legislation.gov.uk/ukpga/2006/40/contents" TargetMode="External"/><Relationship Id="rId17" Type="http://schemas.openxmlformats.org/officeDocument/2006/relationships/hyperlink" Target="https://www.gov.uk/government/publications/keeping-children-safe-in-education--2"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www.gov.uk/guidance/complete-the-school-census" TargetMode="External"/><Relationship Id="rId20" Type="http://schemas.openxmlformats.org/officeDocument/2006/relationships/hyperlink" Target="https://www.legislation.gov.uk/uksi/2024/208/mad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egislation.gov.uk/ukpga/2002/32/contents"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legislation.gov.uk/uksi/2013/757/regulation/2/made" TargetMode="External"/><Relationship Id="rId23" Type="http://schemas.openxmlformats.org/officeDocument/2006/relationships/footer" Target="footer1.xml"/><Relationship Id="rId10" Type="http://schemas.openxmlformats.org/officeDocument/2006/relationships/hyperlink" Target="https://www.legislation.gov.uk/ukpga/1996/56/contents" TargetMode="External"/><Relationship Id="rId19" Type="http://schemas.openxmlformats.org/officeDocument/2006/relationships/hyperlink" Target="mailto:parents@charltonono.co.uk" TargetMode="External"/><Relationship Id="rId4" Type="http://schemas.openxmlformats.org/officeDocument/2006/relationships/webSettings" Target="webSettings.xml"/><Relationship Id="rId9" Type="http://schemas.openxmlformats.org/officeDocument/2006/relationships/hyperlink" Target="https://www.gov.uk/government/publications/parental-responsibility-measures-for-behaviour-and-attendance" TargetMode="External"/><Relationship Id="rId14" Type="http://schemas.openxmlformats.org/officeDocument/2006/relationships/hyperlink" Target="https://www.legislation.gov.uk/uksi/2024/208/made" TargetMode="External"/><Relationship Id="rId22" Type="http://schemas.openxmlformats.org/officeDocument/2006/relationships/hyperlink" Target="https://www.gov.uk/government/publications/working-together-to-improve-school-attendance" TargetMode="External"/><Relationship Id="rId27"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12</Pages>
  <Words>5238</Words>
  <Characters>29857</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35025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Manager</dc:creator>
  <cp:lastModifiedBy>9313081 headteacher.3081</cp:lastModifiedBy>
  <cp:revision>8</cp:revision>
  <cp:lastPrinted>2020-10-12T13:14:00Z</cp:lastPrinted>
  <dcterms:created xsi:type="dcterms:W3CDTF">2024-10-05T14:20:00Z</dcterms:created>
  <dcterms:modified xsi:type="dcterms:W3CDTF">2025-11-18T11:30:00Z</dcterms:modified>
</cp:coreProperties>
</file>